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Pr="00200211" w:rsidRDefault="00D05981">
      <w:pPr>
        <w:spacing w:before="24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200211">
        <w:rPr>
          <w:b/>
          <w:bCs/>
          <w:sz w:val="22"/>
          <w:szCs w:val="22"/>
        </w:rPr>
        <w:t>Сообщение</w:t>
      </w:r>
    </w:p>
    <w:p w:rsidR="004D1531" w:rsidRPr="004D1531" w:rsidRDefault="00ED1644" w:rsidP="004D1531">
      <w:pPr>
        <w:jc w:val="center"/>
        <w:rPr>
          <w:b/>
          <w:bCs/>
          <w:sz w:val="22"/>
          <w:szCs w:val="22"/>
        </w:rPr>
      </w:pPr>
      <w:r w:rsidRPr="00200211">
        <w:rPr>
          <w:b/>
          <w:bCs/>
          <w:sz w:val="22"/>
          <w:szCs w:val="22"/>
        </w:rPr>
        <w:t>о существенном факте</w:t>
      </w:r>
      <w:r w:rsidR="00242F28" w:rsidRPr="00200211">
        <w:rPr>
          <w:b/>
          <w:sz w:val="22"/>
          <w:szCs w:val="22"/>
        </w:rPr>
        <w:t xml:space="preserve"> </w:t>
      </w:r>
      <w:r w:rsidR="004D1531" w:rsidRPr="004D1531">
        <w:rPr>
          <w:b/>
          <w:bCs/>
          <w:sz w:val="22"/>
          <w:szCs w:val="22"/>
        </w:rPr>
        <w:t>Об этапах процедуры</w:t>
      </w:r>
      <w:r w:rsidR="004D1531">
        <w:rPr>
          <w:b/>
          <w:bCs/>
          <w:sz w:val="22"/>
          <w:szCs w:val="22"/>
        </w:rPr>
        <w:t xml:space="preserve"> эмиссии ценных бумаг </w:t>
      </w:r>
      <w:r w:rsidR="004D1531" w:rsidRPr="004D1531">
        <w:rPr>
          <w:b/>
          <w:bCs/>
          <w:sz w:val="22"/>
          <w:szCs w:val="22"/>
        </w:rPr>
        <w:t>эмитента</w:t>
      </w:r>
    </w:p>
    <w:p w:rsidR="004D1531" w:rsidRPr="004D1531" w:rsidRDefault="004D1531" w:rsidP="004D1531">
      <w:pPr>
        <w:ind w:left="1134" w:right="1134"/>
        <w:jc w:val="center"/>
        <w:rPr>
          <w:b/>
          <w:bCs/>
          <w:sz w:val="22"/>
          <w:szCs w:val="22"/>
        </w:rPr>
      </w:pPr>
      <w:r w:rsidRPr="004D1531">
        <w:rPr>
          <w:b/>
          <w:bCs/>
          <w:sz w:val="22"/>
          <w:szCs w:val="22"/>
        </w:rPr>
        <w:t>«О завершении размещения ценных бумаг»</w:t>
      </w:r>
    </w:p>
    <w:p w:rsidR="00D05981" w:rsidRPr="00200211" w:rsidRDefault="00D05981" w:rsidP="00B01DCC">
      <w:pPr>
        <w:ind w:left="1134" w:right="1134"/>
        <w:jc w:val="center"/>
        <w:rPr>
          <w:b/>
          <w:bCs/>
          <w:sz w:val="22"/>
          <w:szCs w:val="22"/>
        </w:rPr>
      </w:pPr>
    </w:p>
    <w:p w:rsidR="00D61BD9" w:rsidRPr="00200211" w:rsidRDefault="00D61BD9" w:rsidP="00D61BD9">
      <w:pPr>
        <w:ind w:left="1134" w:right="1134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2002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 Общие сведения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7E6155" w:rsidRDefault="00DD7D18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Открытое акционерное общество </w:t>
            </w:r>
            <w:r w:rsidR="00D3360C" w:rsidRPr="007E6155">
              <w:rPr>
                <w:b/>
                <w:i/>
                <w:sz w:val="22"/>
                <w:szCs w:val="22"/>
              </w:rPr>
              <w:t>Московский металлургический завод «Серп и Молот»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ОАО «СиМ СТ»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7E6155" w:rsidRDefault="005C6D07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1</w:t>
            </w:r>
            <w:r w:rsidR="00D3360C" w:rsidRPr="007E6155">
              <w:rPr>
                <w:b/>
                <w:i/>
                <w:sz w:val="22"/>
                <w:szCs w:val="22"/>
              </w:rPr>
              <w:t xml:space="preserve">11033, г. Москва, </w:t>
            </w:r>
            <w:r w:rsidR="001914B9" w:rsidRPr="007E6155">
              <w:rPr>
                <w:b/>
                <w:i/>
                <w:sz w:val="22"/>
                <w:szCs w:val="22"/>
              </w:rPr>
              <w:t xml:space="preserve">ул. </w:t>
            </w:r>
            <w:r w:rsidR="00D3360C" w:rsidRPr="007E6155">
              <w:rPr>
                <w:b/>
                <w:i/>
                <w:sz w:val="22"/>
                <w:szCs w:val="22"/>
              </w:rPr>
              <w:t>Золоторожский вал, д. 11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1027700045185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7722024564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00946-А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7E6155" w:rsidRDefault="00ED1644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8" w:history="1"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e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-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disclosure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ru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portal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company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aspx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?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id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=1849</w:t>
              </w:r>
            </w:hyperlink>
          </w:p>
          <w:p w:rsidR="00ED1644" w:rsidRPr="007E6155" w:rsidRDefault="001628DC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9" w:history="1"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sim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-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st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com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okom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htm</w:t>
              </w:r>
            </w:hyperlink>
          </w:p>
        </w:tc>
      </w:tr>
    </w:tbl>
    <w:p w:rsidR="00D05981" w:rsidRPr="00200211" w:rsidRDefault="00D0598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 Содержание сообщения</w:t>
            </w:r>
          </w:p>
        </w:tc>
      </w:tr>
      <w:tr w:rsidR="00D05981" w:rsidRPr="00200211" w:rsidTr="005B1DAE">
        <w:tblPrEx>
          <w:tblCellMar>
            <w:top w:w="0" w:type="dxa"/>
            <w:bottom w:w="0" w:type="dxa"/>
          </w:tblCellMar>
        </w:tblPrEx>
        <w:trPr>
          <w:trHeight w:val="1674"/>
        </w:trPr>
        <w:tc>
          <w:tcPr>
            <w:tcW w:w="9979" w:type="dxa"/>
          </w:tcPr>
          <w:p w:rsidR="00B01DCC" w:rsidRPr="00200211" w:rsidRDefault="003333AA" w:rsidP="00B01DCC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</w:t>
            </w:r>
            <w:r w:rsidR="00B01DCC" w:rsidRPr="00200211">
              <w:rPr>
                <w:sz w:val="22"/>
                <w:szCs w:val="22"/>
              </w:rPr>
              <w:t xml:space="preserve">1. </w:t>
            </w:r>
            <w:r w:rsidR="004721B6" w:rsidRPr="004721B6">
              <w:rPr>
                <w:sz w:val="22"/>
                <w:szCs w:val="22"/>
              </w:rPr>
              <w:t>Вид, категория (тип), серия и иные идентификационные признаки ценных бумаг</w:t>
            </w:r>
            <w:r w:rsidR="00B01DCC" w:rsidRPr="00200211">
              <w:rPr>
                <w:sz w:val="22"/>
                <w:szCs w:val="22"/>
              </w:rPr>
              <w:t xml:space="preserve">: </w:t>
            </w:r>
            <w:r w:rsidR="004721B6">
              <w:rPr>
                <w:b/>
                <w:i/>
                <w:sz w:val="22"/>
                <w:szCs w:val="22"/>
              </w:rPr>
              <w:t>акции обыкновенные именные бездокументарные (далее - Акции).</w:t>
            </w:r>
          </w:p>
          <w:p w:rsidR="00B01DCC" w:rsidRPr="00200211" w:rsidRDefault="000B40FB" w:rsidP="007B5522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2.2. </w:t>
            </w:r>
            <w:r w:rsidR="004721B6" w:rsidRPr="004721B6">
              <w:rPr>
                <w:sz w:val="22"/>
                <w:szCs w:val="22"/>
              </w:rPr>
              <w:t>Срок погашения (для облигаций и опционов эмитента):</w:t>
            </w:r>
            <w:r w:rsidR="004721B6">
              <w:rPr>
                <w:sz w:val="22"/>
                <w:szCs w:val="22"/>
              </w:rPr>
              <w:t xml:space="preserve"> </w:t>
            </w:r>
            <w:r w:rsidR="004721B6">
              <w:rPr>
                <w:b/>
                <w:i/>
                <w:sz w:val="22"/>
                <w:szCs w:val="22"/>
              </w:rPr>
              <w:t>не применимо для данного вида ценных бумаг.</w:t>
            </w:r>
          </w:p>
          <w:p w:rsidR="00296E56" w:rsidRDefault="00BD0816" w:rsidP="004721B6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2.3. </w:t>
            </w:r>
            <w:r w:rsidR="004721B6" w:rsidRPr="004721B6">
              <w:rPr>
                <w:sz w:val="22"/>
                <w:szCs w:val="22"/>
              </w:rPr>
              <w:t>Государственный регистрационный номер дополнительного выпуска ценных бумаг и дата его государственной регистрации:</w:t>
            </w:r>
            <w:r w:rsidR="004721B6">
              <w:rPr>
                <w:sz w:val="22"/>
                <w:szCs w:val="22"/>
              </w:rPr>
              <w:t xml:space="preserve"> </w:t>
            </w:r>
            <w:r w:rsidR="00B01DCC" w:rsidRPr="00200211">
              <w:rPr>
                <w:sz w:val="22"/>
                <w:szCs w:val="22"/>
              </w:rPr>
              <w:t xml:space="preserve"> </w:t>
            </w:r>
            <w:r w:rsidR="004721B6" w:rsidRPr="004721B6">
              <w:rPr>
                <w:b/>
                <w:i/>
                <w:sz w:val="22"/>
                <w:szCs w:val="22"/>
              </w:rPr>
              <w:t>государственный регистрационный номер дополнительного выпуска ценных бумаг 1-03-00946-А-001D от 06.08.2015 г.</w:t>
            </w:r>
          </w:p>
          <w:p w:rsidR="004721B6" w:rsidRDefault="004721B6" w:rsidP="004721B6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2"/>
                <w:szCs w:val="22"/>
              </w:rPr>
            </w:pPr>
            <w:r w:rsidRPr="004721B6">
              <w:rPr>
                <w:sz w:val="22"/>
                <w:szCs w:val="22"/>
              </w:rPr>
              <w:t xml:space="preserve">2.4. Наименование регистрирующего органа, осуществившего государственную регистрацию дополнительного выпуска ценных бумаг: </w:t>
            </w:r>
            <w:r w:rsidRPr="004721B6">
              <w:rPr>
                <w:b/>
                <w:i/>
                <w:sz w:val="22"/>
                <w:szCs w:val="22"/>
              </w:rPr>
              <w:t>Банк России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:rsidR="004721B6" w:rsidRDefault="004721B6" w:rsidP="004721B6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2"/>
                <w:szCs w:val="22"/>
              </w:rPr>
            </w:pPr>
            <w:r w:rsidRPr="004721B6">
              <w:rPr>
                <w:sz w:val="22"/>
                <w:szCs w:val="22"/>
              </w:rPr>
              <w:t xml:space="preserve">2.5. Номинальная стоимость каждой ценной бумаги: </w:t>
            </w:r>
            <w:r w:rsidRPr="004721B6">
              <w:rPr>
                <w:b/>
                <w:i/>
                <w:sz w:val="22"/>
                <w:szCs w:val="22"/>
              </w:rPr>
              <w:t>500 (пятьсот) рублей.</w:t>
            </w:r>
          </w:p>
          <w:p w:rsidR="004721B6" w:rsidRPr="004721B6" w:rsidRDefault="004721B6" w:rsidP="004721B6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2"/>
                <w:szCs w:val="22"/>
              </w:rPr>
            </w:pPr>
            <w:r w:rsidRPr="004721B6">
              <w:rPr>
                <w:sz w:val="22"/>
                <w:szCs w:val="22"/>
              </w:rPr>
              <w:t xml:space="preserve">2.6. Способ размещения ценных бумаг:  </w:t>
            </w:r>
            <w:r w:rsidRPr="004721B6">
              <w:rPr>
                <w:b/>
                <w:i/>
                <w:sz w:val="22"/>
                <w:szCs w:val="22"/>
              </w:rPr>
              <w:t>закрытая подписка.</w:t>
            </w:r>
          </w:p>
          <w:p w:rsidR="004721B6" w:rsidRDefault="004721B6" w:rsidP="004721B6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2"/>
                <w:szCs w:val="22"/>
              </w:rPr>
            </w:pPr>
            <w:r w:rsidRPr="004721B6">
              <w:rPr>
                <w:sz w:val="22"/>
                <w:szCs w:val="22"/>
              </w:rPr>
              <w:t xml:space="preserve">2.7. Дата фактического начала размещения ценных бумаг (дата совершения первой сделки, направленной на отчуждение ценных бумаг первому владельцу): </w:t>
            </w:r>
            <w:r w:rsidRPr="00245A34">
              <w:rPr>
                <w:b/>
                <w:i/>
                <w:sz w:val="22"/>
                <w:szCs w:val="22"/>
              </w:rPr>
              <w:t>«</w:t>
            </w:r>
            <w:r w:rsidR="00245A34" w:rsidRPr="00245A34">
              <w:rPr>
                <w:b/>
                <w:i/>
                <w:sz w:val="22"/>
                <w:szCs w:val="22"/>
              </w:rPr>
              <w:t>25</w:t>
            </w:r>
            <w:r w:rsidRPr="00245A34">
              <w:rPr>
                <w:b/>
                <w:i/>
                <w:sz w:val="22"/>
                <w:szCs w:val="22"/>
              </w:rPr>
              <w:t xml:space="preserve">» </w:t>
            </w:r>
            <w:r w:rsidR="00245A34" w:rsidRPr="00245A34">
              <w:rPr>
                <w:b/>
                <w:i/>
                <w:sz w:val="22"/>
                <w:szCs w:val="22"/>
              </w:rPr>
              <w:t>июля</w:t>
            </w:r>
            <w:r w:rsidRPr="00245A34">
              <w:rPr>
                <w:b/>
                <w:i/>
                <w:sz w:val="22"/>
                <w:szCs w:val="22"/>
              </w:rPr>
              <w:t xml:space="preserve"> 2016 г.</w:t>
            </w:r>
          </w:p>
          <w:p w:rsidR="004721B6" w:rsidRPr="004721B6" w:rsidRDefault="004721B6" w:rsidP="004721B6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2"/>
                <w:szCs w:val="22"/>
              </w:rPr>
            </w:pPr>
            <w:r w:rsidRPr="004721B6">
              <w:rPr>
                <w:sz w:val="22"/>
                <w:szCs w:val="22"/>
              </w:rPr>
              <w:t>2.8. Дата фактического окончания размещения ценных бумаг (дата внесения последней приходной записи по лицевому счету (счету депо) первого владельца в системе учета прав на ценные бумаги дополнительного выпуска</w:t>
            </w:r>
            <w:r w:rsidRPr="00245A34">
              <w:rPr>
                <w:sz w:val="22"/>
                <w:szCs w:val="22"/>
              </w:rPr>
              <w:t>):</w:t>
            </w:r>
            <w:r w:rsidRPr="00245A34">
              <w:rPr>
                <w:b/>
                <w:i/>
                <w:sz w:val="22"/>
                <w:szCs w:val="22"/>
              </w:rPr>
              <w:t xml:space="preserve"> «04» августа 2016 г.</w:t>
            </w:r>
          </w:p>
          <w:p w:rsidR="004721B6" w:rsidRDefault="004721B6" w:rsidP="004721B6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2"/>
                <w:szCs w:val="22"/>
              </w:rPr>
            </w:pPr>
            <w:r w:rsidRPr="004721B6">
              <w:rPr>
                <w:sz w:val="22"/>
                <w:szCs w:val="22"/>
              </w:rPr>
              <w:t xml:space="preserve">2.9. Количество фактически размещенных ценных бумаг: </w:t>
            </w:r>
            <w:r w:rsidRPr="004721B6">
              <w:rPr>
                <w:b/>
                <w:i/>
                <w:sz w:val="22"/>
                <w:szCs w:val="22"/>
              </w:rPr>
              <w:t>3 000 000 (три миллиона) штук.</w:t>
            </w:r>
          </w:p>
          <w:p w:rsidR="005E025C" w:rsidRPr="005E025C" w:rsidRDefault="005E025C" w:rsidP="005E025C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5E025C">
              <w:rPr>
                <w:sz w:val="22"/>
                <w:szCs w:val="22"/>
              </w:rPr>
              <w:t xml:space="preserve">2.10. Доля фактически размещенных ценных бумаг от общего количества ценных бумаг дополнительного выпуска, подлежавших размещению: </w:t>
            </w:r>
            <w:r w:rsidRPr="005E025C">
              <w:rPr>
                <w:b/>
                <w:i/>
                <w:sz w:val="22"/>
                <w:szCs w:val="22"/>
              </w:rPr>
              <w:t>100%.</w:t>
            </w:r>
            <w:r w:rsidRPr="005E025C">
              <w:rPr>
                <w:sz w:val="22"/>
                <w:szCs w:val="22"/>
              </w:rPr>
              <w:t xml:space="preserve"> </w:t>
            </w:r>
          </w:p>
          <w:p w:rsidR="004721B6" w:rsidRDefault="005E025C" w:rsidP="004721B6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5E025C">
              <w:rPr>
                <w:sz w:val="22"/>
                <w:szCs w:val="22"/>
              </w:rPr>
              <w:t xml:space="preserve">2.11. Фактическая цена (фактические цены) размещения ценных бумаг и количество ценных бумаг, размещенных по каждой из цен размещения: </w:t>
            </w:r>
            <w:r w:rsidRPr="005E025C">
              <w:rPr>
                <w:b/>
                <w:i/>
                <w:sz w:val="22"/>
                <w:szCs w:val="22"/>
              </w:rPr>
              <w:t xml:space="preserve">Фактическая цена размещения Акций составила </w:t>
            </w:r>
            <w:r w:rsidR="00087876">
              <w:rPr>
                <w:b/>
                <w:i/>
                <w:sz w:val="22"/>
                <w:szCs w:val="22"/>
              </w:rPr>
              <w:t xml:space="preserve">       </w:t>
            </w:r>
            <w:r w:rsidRPr="005E025C">
              <w:rPr>
                <w:b/>
                <w:i/>
                <w:sz w:val="22"/>
                <w:szCs w:val="22"/>
              </w:rPr>
              <w:t>1 565,79 (Одна тысяча пятьсот шестьдесят пять) рублей семьдесят девять копеек за одну Акцию. По данной цене размещено 3 000 000 (три миллиона) Акций</w:t>
            </w:r>
            <w:r w:rsidRPr="005E025C">
              <w:rPr>
                <w:sz w:val="22"/>
                <w:szCs w:val="22"/>
              </w:rPr>
              <w:t>.</w:t>
            </w:r>
          </w:p>
          <w:p w:rsidR="005E025C" w:rsidRDefault="005E025C" w:rsidP="004721B6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2"/>
                <w:szCs w:val="22"/>
              </w:rPr>
            </w:pPr>
            <w:r w:rsidRPr="005E025C">
              <w:rPr>
                <w:sz w:val="22"/>
                <w:szCs w:val="22"/>
              </w:rPr>
              <w:t xml:space="preserve">2.12. Форма оплаты размещенных ценных бумаг: </w:t>
            </w:r>
            <w:r w:rsidRPr="005E025C">
              <w:rPr>
                <w:b/>
                <w:i/>
                <w:sz w:val="22"/>
                <w:szCs w:val="22"/>
              </w:rPr>
              <w:t>Акции оплачивались денежными средствами в рублях Российской Федерации в безналичной форме</w:t>
            </w:r>
            <w:r>
              <w:rPr>
                <w:b/>
                <w:i/>
                <w:sz w:val="22"/>
                <w:szCs w:val="22"/>
              </w:rPr>
              <w:t>.</w:t>
            </w:r>
          </w:p>
          <w:p w:rsidR="005E025C" w:rsidRDefault="005E025C" w:rsidP="004721B6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5E025C">
              <w:rPr>
                <w:sz w:val="22"/>
                <w:szCs w:val="22"/>
              </w:rPr>
              <w:t>2.13. Сведения о сделках, в совершении которых имелась заинтересованность, а также о крупных сделках, совершенных эмитентом в процессе размещения ценных бумаг, и о факте их одобрения уполномоченным органом управления эмитента либо об отсутствии такого одобрения:</w:t>
            </w:r>
          </w:p>
          <w:p w:rsidR="003B1C2D" w:rsidRDefault="003B1C2D" w:rsidP="003B1C2D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сделки:</w:t>
            </w:r>
            <w:r w:rsidRPr="00B341AC">
              <w:rPr>
                <w:bCs/>
                <w:iCs/>
                <w:sz w:val="22"/>
                <w:szCs w:val="22"/>
              </w:rPr>
              <w:t xml:space="preserve"> </w:t>
            </w:r>
            <w:r w:rsidRPr="00C91792">
              <w:rPr>
                <w:b/>
                <w:bCs/>
                <w:i/>
                <w:iCs/>
                <w:sz w:val="22"/>
                <w:szCs w:val="22"/>
              </w:rPr>
              <w:t>сделка,</w:t>
            </w:r>
            <w:r w:rsidRPr="00C91792">
              <w:rPr>
                <w:b/>
                <w:bCs/>
                <w:i/>
                <w:sz w:val="22"/>
                <w:szCs w:val="22"/>
              </w:rPr>
              <w:t xml:space="preserve"> в совершении которой имеется заинтересованность</w:t>
            </w:r>
            <w:r>
              <w:rPr>
                <w:b/>
                <w:bCs/>
                <w:i/>
                <w:sz w:val="22"/>
                <w:szCs w:val="22"/>
              </w:rPr>
              <w:t>.</w:t>
            </w:r>
          </w:p>
          <w:p w:rsidR="003B1C2D" w:rsidRDefault="003B1C2D" w:rsidP="003B1C2D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заключения договора:</w:t>
            </w:r>
            <w:r>
              <w:t xml:space="preserve"> </w:t>
            </w:r>
            <w:r w:rsidRPr="00C91792">
              <w:rPr>
                <w:b/>
                <w:i/>
                <w:sz w:val="22"/>
                <w:szCs w:val="22"/>
              </w:rPr>
              <w:t>25 июля 2016 г.</w:t>
            </w:r>
          </w:p>
          <w:p w:rsidR="003B1C2D" w:rsidRPr="00660502" w:rsidRDefault="003B1C2D" w:rsidP="003B1C2D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2741">
              <w:rPr>
                <w:sz w:val="22"/>
                <w:szCs w:val="22"/>
              </w:rPr>
              <w:t xml:space="preserve">олное и сокращенное фирменные наименования и место нахождения юридического лица - первого </w:t>
            </w:r>
            <w:r w:rsidRPr="003B1C2D">
              <w:rPr>
                <w:sz w:val="22"/>
                <w:szCs w:val="22"/>
              </w:rPr>
              <w:t>владельца ценных бумаг, размещенных по сделке:</w:t>
            </w:r>
            <w:r w:rsidRPr="00660502">
              <w:rPr>
                <w:sz w:val="22"/>
                <w:szCs w:val="22"/>
              </w:rPr>
              <w:t xml:space="preserve"> </w:t>
            </w:r>
          </w:p>
          <w:p w:rsidR="003B1C2D" w:rsidRPr="003B1C2D" w:rsidRDefault="003B1C2D" w:rsidP="003B1C2D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2"/>
                <w:szCs w:val="22"/>
              </w:rPr>
            </w:pPr>
            <w:r w:rsidRPr="00660502">
              <w:rPr>
                <w:sz w:val="22"/>
                <w:szCs w:val="22"/>
              </w:rPr>
              <w:t xml:space="preserve">Полное наименование: </w:t>
            </w:r>
            <w:r w:rsidRPr="003B1C2D">
              <w:rPr>
                <w:b/>
                <w:i/>
                <w:sz w:val="22"/>
                <w:szCs w:val="22"/>
              </w:rPr>
              <w:t>ОБЩЕСТВО С ОГРАНИЧЕННОЙ ОТВЕТСТВЕННОСТЬЮ «МЕТА СТ»</w:t>
            </w:r>
          </w:p>
          <w:p w:rsidR="003B1C2D" w:rsidRPr="00660502" w:rsidRDefault="003B1C2D" w:rsidP="003B1C2D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3B1C2D">
              <w:rPr>
                <w:sz w:val="22"/>
                <w:szCs w:val="22"/>
              </w:rPr>
              <w:t xml:space="preserve">Сокращенное наименование: </w:t>
            </w:r>
            <w:r w:rsidRPr="003B1C2D">
              <w:rPr>
                <w:b/>
                <w:i/>
                <w:sz w:val="22"/>
                <w:szCs w:val="22"/>
              </w:rPr>
              <w:t xml:space="preserve">ООО </w:t>
            </w:r>
            <w:r w:rsidRPr="00660502">
              <w:rPr>
                <w:b/>
                <w:i/>
                <w:sz w:val="22"/>
                <w:szCs w:val="22"/>
              </w:rPr>
              <w:t>«МЕТА СТ»</w:t>
            </w:r>
          </w:p>
          <w:p w:rsidR="003B1C2D" w:rsidRPr="00C91792" w:rsidRDefault="003B1C2D" w:rsidP="003B1C2D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660502">
              <w:rPr>
                <w:sz w:val="22"/>
                <w:szCs w:val="22"/>
              </w:rPr>
              <w:t xml:space="preserve">Место нахождение: </w:t>
            </w:r>
            <w:r w:rsidRPr="00660502">
              <w:rPr>
                <w:b/>
                <w:i/>
                <w:sz w:val="22"/>
                <w:szCs w:val="22"/>
              </w:rPr>
              <w:t>121069, город Москва, улица Большая</w:t>
            </w:r>
            <w:r w:rsidRPr="00C91792">
              <w:rPr>
                <w:b/>
                <w:i/>
                <w:sz w:val="22"/>
                <w:szCs w:val="22"/>
              </w:rPr>
              <w:t xml:space="preserve"> Молчановка, дом 12, строение 2</w:t>
            </w:r>
          </w:p>
          <w:p w:rsidR="003B1C2D" w:rsidRDefault="003B1C2D" w:rsidP="003B1C2D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62741">
              <w:rPr>
                <w:sz w:val="22"/>
                <w:szCs w:val="22"/>
              </w:rPr>
              <w:t>оличество ценных бумаг, размещен</w:t>
            </w:r>
            <w:r>
              <w:rPr>
                <w:sz w:val="22"/>
                <w:szCs w:val="22"/>
              </w:rPr>
              <w:t>ных по сделке:</w:t>
            </w:r>
            <w:r w:rsidRPr="004721B6">
              <w:rPr>
                <w:b/>
                <w:i/>
                <w:sz w:val="22"/>
                <w:szCs w:val="22"/>
              </w:rPr>
              <w:t xml:space="preserve"> 3 000 000 (три миллиона) штук.</w:t>
            </w:r>
          </w:p>
          <w:p w:rsidR="003B1C2D" w:rsidRDefault="003B1C2D" w:rsidP="003B1C2D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762741">
              <w:rPr>
                <w:sz w:val="22"/>
                <w:szCs w:val="22"/>
              </w:rPr>
              <w:t>иц</w:t>
            </w:r>
            <w:r>
              <w:rPr>
                <w:sz w:val="22"/>
                <w:szCs w:val="22"/>
              </w:rPr>
              <w:t>о, признаваемое</w:t>
            </w:r>
            <w:r w:rsidRPr="00762741">
              <w:rPr>
                <w:sz w:val="22"/>
                <w:szCs w:val="22"/>
              </w:rPr>
              <w:t xml:space="preserve"> заинтересованны</w:t>
            </w:r>
            <w:r>
              <w:rPr>
                <w:sz w:val="22"/>
                <w:szCs w:val="22"/>
              </w:rPr>
              <w:t>м в сделке со стороны эмитента:</w:t>
            </w:r>
          </w:p>
          <w:p w:rsidR="003B1C2D" w:rsidRDefault="003B1C2D" w:rsidP="003B1C2D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762741">
              <w:rPr>
                <w:sz w:val="22"/>
                <w:szCs w:val="22"/>
              </w:rPr>
              <w:t>- фамилия, имя, отчество физического лица</w:t>
            </w:r>
            <w:r>
              <w:rPr>
                <w:sz w:val="22"/>
                <w:szCs w:val="22"/>
              </w:rPr>
              <w:t>:</w:t>
            </w:r>
            <w:r>
              <w:t xml:space="preserve"> </w:t>
            </w:r>
            <w:r w:rsidRPr="00C91792">
              <w:rPr>
                <w:b/>
                <w:i/>
                <w:sz w:val="22"/>
                <w:szCs w:val="22"/>
              </w:rPr>
              <w:t>Громоздов Роман Анатольевич</w:t>
            </w:r>
            <w:r w:rsidRPr="00762741">
              <w:rPr>
                <w:sz w:val="22"/>
                <w:szCs w:val="22"/>
              </w:rPr>
              <w:t xml:space="preserve"> </w:t>
            </w:r>
          </w:p>
          <w:p w:rsidR="003B1C2D" w:rsidRDefault="003B1C2D" w:rsidP="003B1C2D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</w:p>
          <w:p w:rsidR="003B1C2D" w:rsidRDefault="003B1C2D" w:rsidP="003B1C2D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762741">
              <w:rPr>
                <w:sz w:val="22"/>
                <w:szCs w:val="22"/>
              </w:rPr>
              <w:t>основание, в силу которого соответствующее лицо явл</w:t>
            </w:r>
            <w:r>
              <w:rPr>
                <w:sz w:val="22"/>
                <w:szCs w:val="22"/>
              </w:rPr>
              <w:t xml:space="preserve">ялось заинтересованным в сделке: </w:t>
            </w:r>
            <w:r w:rsidRPr="00C91792">
              <w:rPr>
                <w:b/>
                <w:i/>
                <w:sz w:val="22"/>
                <w:szCs w:val="22"/>
              </w:rPr>
              <w:t>Громоздов Роман Анатольевич является членом Совета директоров Эмитента, а также Генеральным директором ООО «МЕТА СТ»</w:t>
            </w:r>
          </w:p>
          <w:p w:rsidR="003B1C2D" w:rsidRDefault="003B1C2D" w:rsidP="003B1C2D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62741">
              <w:rPr>
                <w:sz w:val="22"/>
                <w:szCs w:val="22"/>
              </w:rPr>
              <w:t>ведения об одобрении сделки уполномоченным органом управления эмитента</w:t>
            </w:r>
            <w:r>
              <w:rPr>
                <w:sz w:val="22"/>
                <w:szCs w:val="22"/>
              </w:rPr>
              <w:t>:</w:t>
            </w:r>
          </w:p>
          <w:p w:rsidR="003B1C2D" w:rsidRDefault="003B1C2D" w:rsidP="003B1C2D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62741">
              <w:rPr>
                <w:sz w:val="22"/>
                <w:szCs w:val="22"/>
              </w:rPr>
              <w:t>аименование органа управления</w:t>
            </w:r>
            <w:r>
              <w:rPr>
                <w:sz w:val="22"/>
                <w:szCs w:val="22"/>
              </w:rPr>
              <w:t xml:space="preserve">: </w:t>
            </w:r>
            <w:r w:rsidRPr="00C91792">
              <w:rPr>
                <w:b/>
                <w:i/>
                <w:sz w:val="22"/>
                <w:szCs w:val="22"/>
              </w:rPr>
              <w:t>Общее собрание акционеров Эмитента</w:t>
            </w:r>
          </w:p>
          <w:p w:rsidR="003B1C2D" w:rsidRDefault="003B1C2D" w:rsidP="003B1C2D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62741">
              <w:rPr>
                <w:sz w:val="22"/>
                <w:szCs w:val="22"/>
              </w:rPr>
              <w:t>ата проведения собрания (заседания) органа управления, на котором прин</w:t>
            </w:r>
            <w:r>
              <w:rPr>
                <w:sz w:val="22"/>
                <w:szCs w:val="22"/>
              </w:rPr>
              <w:t>ято решение об одобрении сделки:</w:t>
            </w:r>
            <w:r>
              <w:t xml:space="preserve"> </w:t>
            </w:r>
            <w:r w:rsidRPr="00C91792">
              <w:rPr>
                <w:b/>
                <w:i/>
                <w:sz w:val="22"/>
                <w:szCs w:val="22"/>
              </w:rPr>
              <w:t>30 июня 2016 г.</w:t>
            </w:r>
            <w:r w:rsidRPr="00762741">
              <w:rPr>
                <w:sz w:val="22"/>
                <w:szCs w:val="22"/>
              </w:rPr>
              <w:t xml:space="preserve"> </w:t>
            </w:r>
          </w:p>
          <w:p w:rsidR="003B1C2D" w:rsidRDefault="003B1C2D" w:rsidP="003B1C2D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762741">
              <w:rPr>
                <w:sz w:val="22"/>
                <w:szCs w:val="22"/>
              </w:rPr>
              <w:t>ата составления и номер протокола собрания (заседания) органа управления) или указание на то, что решение об одобрении сделки уполномоченным органом управления эмитента не принималось</w:t>
            </w:r>
            <w:r>
              <w:rPr>
                <w:sz w:val="22"/>
                <w:szCs w:val="22"/>
              </w:rPr>
              <w:t>:</w:t>
            </w:r>
            <w:r>
              <w:t xml:space="preserve"> </w:t>
            </w:r>
            <w:r w:rsidRPr="00C91792">
              <w:rPr>
                <w:b/>
                <w:i/>
                <w:sz w:val="22"/>
                <w:szCs w:val="22"/>
              </w:rPr>
              <w:t xml:space="preserve">Протокол </w:t>
            </w:r>
            <w:r w:rsidR="00A438E5">
              <w:rPr>
                <w:b/>
                <w:i/>
                <w:sz w:val="22"/>
                <w:szCs w:val="22"/>
              </w:rPr>
              <w:t xml:space="preserve">б/н </w:t>
            </w:r>
            <w:r w:rsidRPr="00C91792">
              <w:rPr>
                <w:b/>
                <w:i/>
                <w:sz w:val="22"/>
                <w:szCs w:val="22"/>
              </w:rPr>
              <w:t>годового Общего собрания акционеров Эмитента от 05.07.2016 г.</w:t>
            </w:r>
          </w:p>
          <w:p w:rsidR="008F14D4" w:rsidRPr="004721B6" w:rsidRDefault="008F14D4" w:rsidP="004721B6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227"/>
        <w:gridCol w:w="368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 Подпись</w:t>
            </w: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3.1</w:t>
            </w:r>
            <w:r w:rsidR="0020695B" w:rsidRPr="00200211">
              <w:rPr>
                <w:sz w:val="22"/>
                <w:szCs w:val="22"/>
              </w:rPr>
              <w:t xml:space="preserve">. </w:t>
            </w:r>
            <w:r w:rsidR="00DE7077" w:rsidRPr="00200211"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E7077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Травников Е.П</w:t>
            </w:r>
            <w:r w:rsidR="001628D5" w:rsidRPr="00200211">
              <w:rPr>
                <w:sz w:val="22"/>
                <w:szCs w:val="22"/>
              </w:rPr>
              <w:t>.</w:t>
            </w:r>
            <w:r w:rsidRPr="002002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200211" w:rsidRDefault="00DE7077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spacing w:before="240"/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3.2. Дата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“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A438E5" w:rsidRDefault="00576445" w:rsidP="001E126E">
            <w:pPr>
              <w:jc w:val="both"/>
              <w:rPr>
                <w:sz w:val="22"/>
                <w:szCs w:val="22"/>
              </w:rPr>
            </w:pPr>
            <w:r w:rsidRPr="00A438E5">
              <w:rPr>
                <w:sz w:val="22"/>
                <w:szCs w:val="22"/>
              </w:rPr>
              <w:t>05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A438E5" w:rsidRDefault="00D05981" w:rsidP="00847A23">
            <w:pPr>
              <w:jc w:val="both"/>
              <w:rPr>
                <w:sz w:val="22"/>
                <w:szCs w:val="22"/>
              </w:rPr>
            </w:pPr>
            <w:r w:rsidRPr="00A438E5"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A438E5" w:rsidRDefault="00576445" w:rsidP="00873C17">
            <w:pPr>
              <w:jc w:val="both"/>
              <w:rPr>
                <w:sz w:val="22"/>
                <w:szCs w:val="22"/>
              </w:rPr>
            </w:pPr>
            <w:r w:rsidRPr="00A438E5">
              <w:rPr>
                <w:sz w:val="22"/>
                <w:szCs w:val="22"/>
              </w:rPr>
              <w:t>августа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E7077" w:rsidP="007C55EA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</w:t>
            </w:r>
            <w:r w:rsidR="007C55EA">
              <w:rPr>
                <w:sz w:val="22"/>
                <w:szCs w:val="22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sectPr w:rsidR="00D05981" w:rsidRPr="00200211" w:rsidSect="00200211">
      <w:pgSz w:w="11906" w:h="16838"/>
      <w:pgMar w:top="568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219" w:rsidRDefault="00152219">
      <w:r>
        <w:separator/>
      </w:r>
    </w:p>
  </w:endnote>
  <w:endnote w:type="continuationSeparator" w:id="0">
    <w:p w:rsidR="00152219" w:rsidRDefault="0015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219" w:rsidRDefault="00152219">
      <w:r>
        <w:separator/>
      </w:r>
    </w:p>
  </w:footnote>
  <w:footnote w:type="continuationSeparator" w:id="0">
    <w:p w:rsidR="00152219" w:rsidRDefault="00152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44CB4"/>
    <w:multiLevelType w:val="hybridMultilevel"/>
    <w:tmpl w:val="97D2F032"/>
    <w:lvl w:ilvl="0" w:tplc="78B67FB4">
      <w:start w:val="1"/>
      <w:numFmt w:val="decimal"/>
      <w:lvlText w:val="%1."/>
      <w:lvlJc w:val="left"/>
      <w:pPr>
        <w:ind w:left="114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66AC3452"/>
    <w:multiLevelType w:val="multilevel"/>
    <w:tmpl w:val="E1200A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5425C"/>
    <w:rsid w:val="00060B6C"/>
    <w:rsid w:val="00087876"/>
    <w:rsid w:val="000B0CAB"/>
    <w:rsid w:val="000B40FB"/>
    <w:rsid w:val="000B6186"/>
    <w:rsid w:val="001304DF"/>
    <w:rsid w:val="00151590"/>
    <w:rsid w:val="00152219"/>
    <w:rsid w:val="001628D5"/>
    <w:rsid w:val="001628DC"/>
    <w:rsid w:val="001725AB"/>
    <w:rsid w:val="00173846"/>
    <w:rsid w:val="00186C74"/>
    <w:rsid w:val="001914B9"/>
    <w:rsid w:val="001920DA"/>
    <w:rsid w:val="001A041B"/>
    <w:rsid w:val="001D40F4"/>
    <w:rsid w:val="001D6EBF"/>
    <w:rsid w:val="001E126E"/>
    <w:rsid w:val="001E2925"/>
    <w:rsid w:val="00200211"/>
    <w:rsid w:val="0020695B"/>
    <w:rsid w:val="00227C6C"/>
    <w:rsid w:val="00242F28"/>
    <w:rsid w:val="00245A34"/>
    <w:rsid w:val="002709AC"/>
    <w:rsid w:val="002721FF"/>
    <w:rsid w:val="00282879"/>
    <w:rsid w:val="00296E56"/>
    <w:rsid w:val="002A07E5"/>
    <w:rsid w:val="002B2EC7"/>
    <w:rsid w:val="002B2F2D"/>
    <w:rsid w:val="002B6AA1"/>
    <w:rsid w:val="002F0DB4"/>
    <w:rsid w:val="00305206"/>
    <w:rsid w:val="003333AA"/>
    <w:rsid w:val="00342FE3"/>
    <w:rsid w:val="00393C3B"/>
    <w:rsid w:val="003972B5"/>
    <w:rsid w:val="003B1C2D"/>
    <w:rsid w:val="003B27D2"/>
    <w:rsid w:val="003E74E3"/>
    <w:rsid w:val="00403A25"/>
    <w:rsid w:val="004721B6"/>
    <w:rsid w:val="004A372C"/>
    <w:rsid w:val="004D1531"/>
    <w:rsid w:val="004D5F72"/>
    <w:rsid w:val="004E6D2A"/>
    <w:rsid w:val="004E7A30"/>
    <w:rsid w:val="00540805"/>
    <w:rsid w:val="00555D43"/>
    <w:rsid w:val="00565D02"/>
    <w:rsid w:val="00576445"/>
    <w:rsid w:val="0058067A"/>
    <w:rsid w:val="00597D10"/>
    <w:rsid w:val="005B1DAE"/>
    <w:rsid w:val="005C6D07"/>
    <w:rsid w:val="005E025C"/>
    <w:rsid w:val="005F122A"/>
    <w:rsid w:val="005F6EDE"/>
    <w:rsid w:val="00600A17"/>
    <w:rsid w:val="00602FB4"/>
    <w:rsid w:val="0060470B"/>
    <w:rsid w:val="00636B0D"/>
    <w:rsid w:val="00636FD4"/>
    <w:rsid w:val="00660502"/>
    <w:rsid w:val="00680901"/>
    <w:rsid w:val="006A573D"/>
    <w:rsid w:val="006D71AD"/>
    <w:rsid w:val="006F2285"/>
    <w:rsid w:val="00717F3D"/>
    <w:rsid w:val="00731DCE"/>
    <w:rsid w:val="0073234B"/>
    <w:rsid w:val="00745E1A"/>
    <w:rsid w:val="00753D6C"/>
    <w:rsid w:val="00762741"/>
    <w:rsid w:val="007719C5"/>
    <w:rsid w:val="00773E1F"/>
    <w:rsid w:val="007901F5"/>
    <w:rsid w:val="007A1C8D"/>
    <w:rsid w:val="007B5522"/>
    <w:rsid w:val="007B68A3"/>
    <w:rsid w:val="007C53CB"/>
    <w:rsid w:val="007C55EA"/>
    <w:rsid w:val="007D2870"/>
    <w:rsid w:val="007E6155"/>
    <w:rsid w:val="00831259"/>
    <w:rsid w:val="00834F7C"/>
    <w:rsid w:val="00847A23"/>
    <w:rsid w:val="0086420C"/>
    <w:rsid w:val="00873C17"/>
    <w:rsid w:val="008913D4"/>
    <w:rsid w:val="008B2ABE"/>
    <w:rsid w:val="008C6CE1"/>
    <w:rsid w:val="008D4230"/>
    <w:rsid w:val="008D76A0"/>
    <w:rsid w:val="008E41F1"/>
    <w:rsid w:val="008F14D4"/>
    <w:rsid w:val="008F4643"/>
    <w:rsid w:val="00900B94"/>
    <w:rsid w:val="0090569C"/>
    <w:rsid w:val="00914153"/>
    <w:rsid w:val="009146AE"/>
    <w:rsid w:val="009429E6"/>
    <w:rsid w:val="00961C48"/>
    <w:rsid w:val="00A20531"/>
    <w:rsid w:val="00A438E5"/>
    <w:rsid w:val="00A509CD"/>
    <w:rsid w:val="00A6204C"/>
    <w:rsid w:val="00AB3E61"/>
    <w:rsid w:val="00AD695B"/>
    <w:rsid w:val="00B01DCC"/>
    <w:rsid w:val="00B341AC"/>
    <w:rsid w:val="00B43C27"/>
    <w:rsid w:val="00B756BD"/>
    <w:rsid w:val="00B83DC1"/>
    <w:rsid w:val="00B94661"/>
    <w:rsid w:val="00BD0816"/>
    <w:rsid w:val="00BD782C"/>
    <w:rsid w:val="00BE6544"/>
    <w:rsid w:val="00C1092C"/>
    <w:rsid w:val="00C2282A"/>
    <w:rsid w:val="00C37293"/>
    <w:rsid w:val="00C86476"/>
    <w:rsid w:val="00C91792"/>
    <w:rsid w:val="00CC294F"/>
    <w:rsid w:val="00CC73B5"/>
    <w:rsid w:val="00CF6CF6"/>
    <w:rsid w:val="00D05981"/>
    <w:rsid w:val="00D324C9"/>
    <w:rsid w:val="00D3360C"/>
    <w:rsid w:val="00D417CE"/>
    <w:rsid w:val="00D60EF8"/>
    <w:rsid w:val="00D61BD9"/>
    <w:rsid w:val="00D75D76"/>
    <w:rsid w:val="00D914B5"/>
    <w:rsid w:val="00DA5952"/>
    <w:rsid w:val="00DB63F2"/>
    <w:rsid w:val="00DD7D18"/>
    <w:rsid w:val="00DE2264"/>
    <w:rsid w:val="00DE437D"/>
    <w:rsid w:val="00DE7077"/>
    <w:rsid w:val="00E201CE"/>
    <w:rsid w:val="00E247BF"/>
    <w:rsid w:val="00E938B3"/>
    <w:rsid w:val="00E94ED1"/>
    <w:rsid w:val="00EC5C41"/>
    <w:rsid w:val="00ED1644"/>
    <w:rsid w:val="00F128D1"/>
    <w:rsid w:val="00F35257"/>
    <w:rsid w:val="00F5125D"/>
    <w:rsid w:val="00F56422"/>
    <w:rsid w:val="00F6645F"/>
    <w:rsid w:val="00F70FD4"/>
    <w:rsid w:val="00F8220E"/>
    <w:rsid w:val="00FA51CD"/>
    <w:rsid w:val="00FB14F8"/>
    <w:rsid w:val="00FC75CB"/>
    <w:rsid w:val="00FD0696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38B3"/>
    <w:rPr>
      <w:rFonts w:cs="Times New Roman"/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B1C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B1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38B3"/>
    <w:rPr>
      <w:rFonts w:cs="Times New Roman"/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B1C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B1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molot</cp:lastModifiedBy>
  <cp:revision>2</cp:revision>
  <cp:lastPrinted>2011-12-08T11:40:00Z</cp:lastPrinted>
  <dcterms:created xsi:type="dcterms:W3CDTF">2016-08-08T06:26:00Z</dcterms:created>
  <dcterms:modified xsi:type="dcterms:W3CDTF">2016-08-08T06:26:00Z</dcterms:modified>
</cp:coreProperties>
</file>