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8DA" w:rsidRPr="003D78DA" w:rsidRDefault="003D78DA" w:rsidP="003D78DA">
      <w:pPr>
        <w:ind w:left="1134" w:right="1134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3D78DA">
        <w:rPr>
          <w:b/>
          <w:bCs/>
          <w:sz w:val="24"/>
          <w:szCs w:val="24"/>
        </w:rPr>
        <w:t>Сообщение</w:t>
      </w:r>
    </w:p>
    <w:p w:rsidR="003D78DA" w:rsidRPr="003D78DA" w:rsidRDefault="003D78DA" w:rsidP="003D78DA">
      <w:pPr>
        <w:ind w:left="1134" w:right="1134"/>
        <w:jc w:val="center"/>
        <w:rPr>
          <w:b/>
          <w:bCs/>
          <w:sz w:val="24"/>
          <w:szCs w:val="24"/>
        </w:rPr>
      </w:pPr>
      <w:r w:rsidRPr="003D78DA">
        <w:rPr>
          <w:b/>
          <w:bCs/>
          <w:sz w:val="24"/>
          <w:szCs w:val="24"/>
        </w:rPr>
        <w:t xml:space="preserve">о существенном факте о созыве </w:t>
      </w:r>
    </w:p>
    <w:p w:rsidR="003D78DA" w:rsidRPr="003D78DA" w:rsidRDefault="003D78DA" w:rsidP="003D78DA">
      <w:pPr>
        <w:ind w:left="1134" w:right="1134"/>
        <w:jc w:val="center"/>
        <w:rPr>
          <w:b/>
          <w:bCs/>
          <w:sz w:val="24"/>
          <w:szCs w:val="24"/>
        </w:rPr>
      </w:pPr>
      <w:r w:rsidRPr="003D78DA">
        <w:rPr>
          <w:b/>
          <w:bCs/>
          <w:sz w:val="24"/>
          <w:szCs w:val="24"/>
        </w:rPr>
        <w:t xml:space="preserve">общего собрания участников (акционеров) эмитента </w:t>
      </w:r>
    </w:p>
    <w:p w:rsidR="00D61BD9" w:rsidRPr="00200211" w:rsidRDefault="00D61BD9" w:rsidP="0084020D">
      <w:pPr>
        <w:ind w:left="1134" w:right="1134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2002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200211" w:rsidRDefault="00D05981">
            <w:pPr>
              <w:jc w:val="center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 Общие сведения</w:t>
            </w:r>
          </w:p>
        </w:tc>
      </w:tr>
      <w:tr w:rsidR="00D05981" w:rsidRPr="00EF6F2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EF6F2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EF6F21" w:rsidRDefault="00D3360C" w:rsidP="00C35CF2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EF6F21">
              <w:rPr>
                <w:b/>
                <w:i/>
                <w:sz w:val="24"/>
                <w:szCs w:val="24"/>
              </w:rPr>
              <w:t>Открытое акционерное общество Московский металлургический завод «Серп и Молот»</w:t>
            </w:r>
          </w:p>
        </w:tc>
      </w:tr>
      <w:tr w:rsidR="00D05981" w:rsidRPr="00EF6F2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EF6F2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EF6F21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EF6F21">
              <w:rPr>
                <w:b/>
                <w:i/>
                <w:sz w:val="24"/>
                <w:szCs w:val="24"/>
              </w:rPr>
              <w:t>ОАО «СиМ СТ»</w:t>
            </w:r>
          </w:p>
        </w:tc>
      </w:tr>
      <w:tr w:rsidR="00D05981" w:rsidRPr="00EF6F2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EF6F2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EF6F21" w:rsidRDefault="005C6D07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EF6F21">
              <w:rPr>
                <w:b/>
                <w:i/>
                <w:sz w:val="24"/>
                <w:szCs w:val="24"/>
              </w:rPr>
              <w:t>1</w:t>
            </w:r>
            <w:r w:rsidR="00D3360C" w:rsidRPr="00EF6F21">
              <w:rPr>
                <w:b/>
                <w:i/>
                <w:sz w:val="24"/>
                <w:szCs w:val="24"/>
              </w:rPr>
              <w:t xml:space="preserve">11033, г. Москва, </w:t>
            </w:r>
            <w:r w:rsidR="00625114" w:rsidRPr="00EF6F21">
              <w:rPr>
                <w:b/>
                <w:i/>
                <w:sz w:val="24"/>
                <w:szCs w:val="24"/>
              </w:rPr>
              <w:t xml:space="preserve">ул. </w:t>
            </w:r>
            <w:r w:rsidR="00D3360C" w:rsidRPr="00EF6F21">
              <w:rPr>
                <w:b/>
                <w:i/>
                <w:sz w:val="24"/>
                <w:szCs w:val="24"/>
              </w:rPr>
              <w:t>Золоторожский вал, д. 11</w:t>
            </w:r>
          </w:p>
        </w:tc>
      </w:tr>
      <w:tr w:rsidR="00D05981" w:rsidRPr="00EF6F2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EF6F2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EF6F21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EF6F21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 w:rsidRPr="00EF6F2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EF6F2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EF6F21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EF6F21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 w:rsidRPr="00EF6F2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EF6F2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EF6F21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EF6F21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 w:rsidRPr="00EF6F2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EF6F21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776D54" w:rsidRDefault="00ED1644" w:rsidP="00D05981">
            <w:pPr>
              <w:ind w:right="57"/>
              <w:jc w:val="both"/>
              <w:rPr>
                <w:b/>
                <w:i/>
                <w:szCs w:val="24"/>
              </w:rPr>
            </w:pPr>
            <w:hyperlink r:id="rId7" w:history="1">
              <w:r w:rsidRPr="00776D54">
                <w:rPr>
                  <w:rStyle w:val="a7"/>
                  <w:b/>
                  <w:i/>
                  <w:szCs w:val="24"/>
                  <w:lang w:val="en-US"/>
                </w:rPr>
                <w:t>http</w:t>
              </w:r>
              <w:r w:rsidRPr="00776D54">
                <w:rPr>
                  <w:rStyle w:val="a7"/>
                  <w:b/>
                  <w:i/>
                  <w:szCs w:val="24"/>
                </w:rPr>
                <w:t>://</w:t>
              </w:r>
              <w:r w:rsidRPr="00776D54">
                <w:rPr>
                  <w:rStyle w:val="a7"/>
                  <w:b/>
                  <w:i/>
                  <w:szCs w:val="24"/>
                  <w:lang w:val="en-US"/>
                </w:rPr>
                <w:t>www</w:t>
              </w:r>
              <w:r w:rsidRPr="00776D54">
                <w:rPr>
                  <w:rStyle w:val="a7"/>
                  <w:b/>
                  <w:i/>
                  <w:szCs w:val="24"/>
                </w:rPr>
                <w:t>.</w:t>
              </w:r>
              <w:r w:rsidRPr="00776D54">
                <w:rPr>
                  <w:rStyle w:val="a7"/>
                  <w:b/>
                  <w:i/>
                  <w:szCs w:val="24"/>
                  <w:lang w:val="en-US"/>
                </w:rPr>
                <w:t>e</w:t>
              </w:r>
              <w:r w:rsidRPr="00776D54">
                <w:rPr>
                  <w:rStyle w:val="a7"/>
                  <w:b/>
                  <w:i/>
                  <w:szCs w:val="24"/>
                </w:rPr>
                <w:t>-</w:t>
              </w:r>
              <w:r w:rsidRPr="00776D54">
                <w:rPr>
                  <w:rStyle w:val="a7"/>
                  <w:b/>
                  <w:i/>
                  <w:szCs w:val="24"/>
                  <w:lang w:val="en-US"/>
                </w:rPr>
                <w:t>disclosure</w:t>
              </w:r>
              <w:r w:rsidRPr="00776D54">
                <w:rPr>
                  <w:rStyle w:val="a7"/>
                  <w:b/>
                  <w:i/>
                  <w:szCs w:val="24"/>
                </w:rPr>
                <w:t>.</w:t>
              </w:r>
              <w:r w:rsidRPr="00776D54">
                <w:rPr>
                  <w:rStyle w:val="a7"/>
                  <w:b/>
                  <w:i/>
                  <w:szCs w:val="24"/>
                  <w:lang w:val="en-US"/>
                </w:rPr>
                <w:t>ru</w:t>
              </w:r>
              <w:r w:rsidRPr="00776D54">
                <w:rPr>
                  <w:rStyle w:val="a7"/>
                  <w:b/>
                  <w:i/>
                  <w:szCs w:val="24"/>
                </w:rPr>
                <w:t>/</w:t>
              </w:r>
              <w:r w:rsidRPr="00776D54">
                <w:rPr>
                  <w:rStyle w:val="a7"/>
                  <w:b/>
                  <w:i/>
                  <w:szCs w:val="24"/>
                  <w:lang w:val="en-US"/>
                </w:rPr>
                <w:t>portal</w:t>
              </w:r>
              <w:r w:rsidRPr="00776D54">
                <w:rPr>
                  <w:rStyle w:val="a7"/>
                  <w:b/>
                  <w:i/>
                  <w:szCs w:val="24"/>
                </w:rPr>
                <w:t>/</w:t>
              </w:r>
              <w:r w:rsidRPr="00776D54">
                <w:rPr>
                  <w:rStyle w:val="a7"/>
                  <w:b/>
                  <w:i/>
                  <w:szCs w:val="24"/>
                  <w:lang w:val="en-US"/>
                </w:rPr>
                <w:t>company</w:t>
              </w:r>
              <w:r w:rsidRPr="00776D54">
                <w:rPr>
                  <w:rStyle w:val="a7"/>
                  <w:b/>
                  <w:i/>
                  <w:szCs w:val="24"/>
                </w:rPr>
                <w:t>.</w:t>
              </w:r>
              <w:r w:rsidRPr="00776D54">
                <w:rPr>
                  <w:rStyle w:val="a7"/>
                  <w:b/>
                  <w:i/>
                  <w:szCs w:val="24"/>
                  <w:lang w:val="en-US"/>
                </w:rPr>
                <w:t>aspx</w:t>
              </w:r>
              <w:r w:rsidRPr="00776D54">
                <w:rPr>
                  <w:rStyle w:val="a7"/>
                  <w:b/>
                  <w:i/>
                  <w:szCs w:val="24"/>
                </w:rPr>
                <w:t>?</w:t>
              </w:r>
              <w:r w:rsidRPr="00776D54">
                <w:rPr>
                  <w:rStyle w:val="a7"/>
                  <w:b/>
                  <w:i/>
                  <w:szCs w:val="24"/>
                  <w:lang w:val="en-US"/>
                </w:rPr>
                <w:t>id</w:t>
              </w:r>
              <w:r w:rsidRPr="00776D54">
                <w:rPr>
                  <w:rStyle w:val="a7"/>
                  <w:b/>
                  <w:i/>
                  <w:szCs w:val="24"/>
                </w:rPr>
                <w:t>=1849</w:t>
              </w:r>
            </w:hyperlink>
          </w:p>
          <w:p w:rsidR="00ED1644" w:rsidRPr="00EF6F21" w:rsidRDefault="00C35CF2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8" w:history="1">
              <w:r w:rsidRPr="00776D54">
                <w:rPr>
                  <w:rStyle w:val="a7"/>
                  <w:b/>
                  <w:i/>
                  <w:szCs w:val="24"/>
                  <w:lang w:val="en-US"/>
                </w:rPr>
                <w:t>http</w:t>
              </w:r>
              <w:r w:rsidRPr="00776D54">
                <w:rPr>
                  <w:rStyle w:val="a7"/>
                  <w:b/>
                  <w:i/>
                  <w:szCs w:val="24"/>
                </w:rPr>
                <w:t>://</w:t>
              </w:r>
              <w:r w:rsidRPr="00776D54">
                <w:rPr>
                  <w:rStyle w:val="a7"/>
                  <w:b/>
                  <w:i/>
                  <w:szCs w:val="24"/>
                  <w:lang w:val="en-US"/>
                </w:rPr>
                <w:t>www</w:t>
              </w:r>
              <w:r w:rsidRPr="00776D54">
                <w:rPr>
                  <w:rStyle w:val="a7"/>
                  <w:b/>
                  <w:i/>
                  <w:szCs w:val="24"/>
                </w:rPr>
                <w:t>.</w:t>
              </w:r>
              <w:r w:rsidRPr="00776D54">
                <w:rPr>
                  <w:rStyle w:val="a7"/>
                  <w:b/>
                  <w:i/>
                  <w:szCs w:val="24"/>
                  <w:lang w:val="en-US"/>
                </w:rPr>
                <w:t>sim</w:t>
              </w:r>
              <w:r w:rsidRPr="00776D54">
                <w:rPr>
                  <w:rStyle w:val="a7"/>
                  <w:b/>
                  <w:i/>
                  <w:szCs w:val="24"/>
                </w:rPr>
                <w:t>-</w:t>
              </w:r>
              <w:r w:rsidRPr="00776D54">
                <w:rPr>
                  <w:rStyle w:val="a7"/>
                  <w:b/>
                  <w:i/>
                  <w:szCs w:val="24"/>
                  <w:lang w:val="en-US"/>
                </w:rPr>
                <w:t>st</w:t>
              </w:r>
              <w:r w:rsidRPr="00776D54">
                <w:rPr>
                  <w:rStyle w:val="a7"/>
                  <w:b/>
                  <w:i/>
                  <w:szCs w:val="24"/>
                </w:rPr>
                <w:t>.</w:t>
              </w:r>
              <w:r w:rsidRPr="00776D54">
                <w:rPr>
                  <w:rStyle w:val="a7"/>
                  <w:b/>
                  <w:i/>
                  <w:szCs w:val="24"/>
                  <w:lang w:val="en-US"/>
                </w:rPr>
                <w:t>com</w:t>
              </w:r>
              <w:r w:rsidRPr="00776D54">
                <w:rPr>
                  <w:rStyle w:val="a7"/>
                  <w:b/>
                  <w:i/>
                  <w:szCs w:val="24"/>
                </w:rPr>
                <w:t>/</w:t>
              </w:r>
              <w:r w:rsidRPr="00776D54">
                <w:rPr>
                  <w:rStyle w:val="a7"/>
                  <w:b/>
                  <w:i/>
                  <w:szCs w:val="24"/>
                  <w:lang w:val="en-US"/>
                </w:rPr>
                <w:t>okom</w:t>
              </w:r>
              <w:r w:rsidRPr="00776D54">
                <w:rPr>
                  <w:rStyle w:val="a7"/>
                  <w:b/>
                  <w:i/>
                  <w:szCs w:val="24"/>
                </w:rPr>
                <w:t>.</w:t>
              </w:r>
              <w:r w:rsidRPr="00776D54">
                <w:rPr>
                  <w:rStyle w:val="a7"/>
                  <w:b/>
                  <w:i/>
                  <w:szCs w:val="24"/>
                  <w:lang w:val="en-US"/>
                </w:rPr>
                <w:t>htm</w:t>
              </w:r>
            </w:hyperlink>
          </w:p>
        </w:tc>
      </w:tr>
    </w:tbl>
    <w:p w:rsidR="00D05981" w:rsidRPr="00EF6F21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EF6F21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EF6F21" w:rsidRDefault="00D05981">
            <w:pPr>
              <w:jc w:val="center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 w:rsidRPr="00EF6F21">
        <w:tblPrEx>
          <w:tblCellMar>
            <w:top w:w="0" w:type="dxa"/>
            <w:bottom w:w="0" w:type="dxa"/>
          </w:tblCellMar>
        </w:tblPrEx>
        <w:trPr>
          <w:trHeight w:val="1971"/>
        </w:trPr>
        <w:tc>
          <w:tcPr>
            <w:tcW w:w="9979" w:type="dxa"/>
          </w:tcPr>
          <w:p w:rsidR="00742D4B" w:rsidRPr="00EF6F21" w:rsidRDefault="003333AA" w:rsidP="00742D4B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2.</w:t>
            </w:r>
            <w:r w:rsidR="00B01DCC" w:rsidRPr="00EF6F21">
              <w:rPr>
                <w:sz w:val="24"/>
                <w:szCs w:val="24"/>
              </w:rPr>
              <w:t xml:space="preserve">1. </w:t>
            </w:r>
            <w:r w:rsidR="00742D4B" w:rsidRPr="00EF6F21">
              <w:rPr>
                <w:sz w:val="24"/>
                <w:szCs w:val="24"/>
              </w:rPr>
              <w:t xml:space="preserve">Вид общего собрания участников (акционеров) эмитента (годовое (очередное), внеочередное): </w:t>
            </w:r>
            <w:r w:rsidR="00111786" w:rsidRPr="00EF6F21">
              <w:rPr>
                <w:b/>
                <w:i/>
                <w:sz w:val="24"/>
                <w:szCs w:val="24"/>
              </w:rPr>
              <w:t>годовое</w:t>
            </w:r>
            <w:r w:rsidR="00742D4B" w:rsidRPr="00EF6F21">
              <w:rPr>
                <w:b/>
                <w:i/>
                <w:sz w:val="24"/>
                <w:szCs w:val="24"/>
              </w:rPr>
              <w:t>.</w:t>
            </w:r>
          </w:p>
          <w:p w:rsidR="00742D4B" w:rsidRPr="00A933ED" w:rsidRDefault="00742D4B" w:rsidP="00A933ED">
            <w:pPr>
              <w:jc w:val="both"/>
              <w:rPr>
                <w:sz w:val="22"/>
                <w:szCs w:val="22"/>
              </w:rPr>
            </w:pPr>
            <w:r w:rsidRPr="00EF6F21">
              <w:rPr>
                <w:sz w:val="24"/>
                <w:szCs w:val="24"/>
              </w:rPr>
              <w:t xml:space="preserve">2.2. Форма проведения общего собрания участников (акционеров) эмитента (собрание (совместное присутствие) или заочное голосование): </w:t>
            </w:r>
            <w:r w:rsidR="00A933ED" w:rsidRPr="00A933ED">
              <w:rPr>
                <w:b/>
                <w:i/>
                <w:sz w:val="24"/>
                <w:szCs w:val="24"/>
              </w:rPr>
              <w:t>собрание (совместное присутствие</w:t>
            </w:r>
            <w:r w:rsidR="00776D54">
              <w:rPr>
                <w:b/>
                <w:i/>
                <w:sz w:val="24"/>
                <w:szCs w:val="24"/>
              </w:rPr>
              <w:t>).</w:t>
            </w:r>
            <w:r w:rsidR="00A933ED" w:rsidRPr="00A933ED">
              <w:rPr>
                <w:b/>
                <w:i/>
                <w:sz w:val="24"/>
                <w:szCs w:val="24"/>
              </w:rPr>
              <w:t xml:space="preserve"> </w:t>
            </w:r>
          </w:p>
          <w:p w:rsidR="002A061F" w:rsidRPr="00EF6F21" w:rsidRDefault="00742D4B" w:rsidP="00270CC9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2.3. Дата, место, время проведения общего собрания участников (акционеров) эмитента, почтовый адрес, по которому могут, а в случаях, предус</w:t>
            </w:r>
            <w:r w:rsidR="004436C3" w:rsidRPr="00EF6F21">
              <w:rPr>
                <w:sz w:val="24"/>
                <w:szCs w:val="24"/>
              </w:rPr>
              <w:t xml:space="preserve">мотренных федеральным законом, </w:t>
            </w:r>
            <w:r w:rsidRPr="00EF6F21">
              <w:rPr>
                <w:sz w:val="24"/>
                <w:szCs w:val="24"/>
              </w:rPr>
              <w:t>должны направляться заполнен</w:t>
            </w:r>
            <w:r w:rsidR="00270CC9" w:rsidRPr="00EF6F21">
              <w:rPr>
                <w:sz w:val="24"/>
                <w:szCs w:val="24"/>
              </w:rPr>
              <w:t xml:space="preserve">ные бюллетени для голосования: </w:t>
            </w:r>
            <w:r w:rsidRPr="00EF6F21">
              <w:rPr>
                <w:sz w:val="24"/>
                <w:szCs w:val="24"/>
              </w:rPr>
              <w:t xml:space="preserve">почтовый адрес для направления бюллетеней: </w:t>
            </w:r>
          </w:p>
          <w:p w:rsidR="00111786" w:rsidRPr="00EF6F21" w:rsidRDefault="002A061F" w:rsidP="00270CC9">
            <w:pPr>
              <w:tabs>
                <w:tab w:val="left" w:pos="284"/>
                <w:tab w:val="left" w:pos="709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 w:rsidRPr="00EF6F21">
              <w:rPr>
                <w:b/>
                <w:bCs/>
                <w:i/>
                <w:sz w:val="24"/>
                <w:szCs w:val="24"/>
              </w:rPr>
              <w:t xml:space="preserve"> - «</w:t>
            </w:r>
            <w:r w:rsidR="00111786" w:rsidRPr="00EF6F21">
              <w:rPr>
                <w:b/>
                <w:bCs/>
                <w:i/>
                <w:sz w:val="24"/>
                <w:szCs w:val="24"/>
              </w:rPr>
              <w:t>3</w:t>
            </w:r>
            <w:r w:rsidRPr="00EF6F21">
              <w:rPr>
                <w:b/>
                <w:bCs/>
                <w:i/>
                <w:sz w:val="24"/>
                <w:szCs w:val="24"/>
              </w:rPr>
              <w:t>0» июня 201</w:t>
            </w:r>
            <w:r w:rsidR="00A933ED">
              <w:rPr>
                <w:b/>
                <w:bCs/>
                <w:i/>
                <w:sz w:val="24"/>
                <w:szCs w:val="24"/>
              </w:rPr>
              <w:t>7</w:t>
            </w:r>
            <w:r w:rsidRPr="00EF6F21">
              <w:rPr>
                <w:b/>
                <w:bCs/>
                <w:i/>
                <w:sz w:val="24"/>
                <w:szCs w:val="24"/>
              </w:rPr>
              <w:t xml:space="preserve"> года;</w:t>
            </w:r>
          </w:p>
          <w:p w:rsidR="00742D4B" w:rsidRPr="00EF6F21" w:rsidRDefault="00111786" w:rsidP="00270CC9">
            <w:pPr>
              <w:tabs>
                <w:tab w:val="left" w:pos="284"/>
                <w:tab w:val="left" w:pos="709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 w:rsidRPr="00EF6F21">
              <w:rPr>
                <w:b/>
                <w:i/>
                <w:sz w:val="24"/>
                <w:szCs w:val="24"/>
              </w:rPr>
              <w:t xml:space="preserve"> </w:t>
            </w:r>
            <w:r w:rsidR="002A061F" w:rsidRPr="00EF6F21">
              <w:rPr>
                <w:b/>
                <w:i/>
                <w:sz w:val="24"/>
                <w:szCs w:val="24"/>
              </w:rPr>
              <w:t xml:space="preserve">- </w:t>
            </w:r>
            <w:r w:rsidR="00742D4B" w:rsidRPr="00EF6F21">
              <w:rPr>
                <w:b/>
                <w:i/>
                <w:sz w:val="24"/>
                <w:szCs w:val="24"/>
              </w:rPr>
              <w:t>111033, г. Москва, ул. Золоторожский вал, дом 11</w:t>
            </w:r>
            <w:r w:rsidRPr="00EF6F21">
              <w:rPr>
                <w:b/>
                <w:i/>
                <w:sz w:val="24"/>
                <w:szCs w:val="24"/>
              </w:rPr>
              <w:t xml:space="preserve">, </w:t>
            </w:r>
            <w:r w:rsidR="00742D4B" w:rsidRPr="00EF6F21">
              <w:rPr>
                <w:b/>
                <w:i/>
                <w:sz w:val="24"/>
                <w:szCs w:val="24"/>
              </w:rPr>
              <w:t>.</w:t>
            </w:r>
            <w:r w:rsidRPr="00EF6F21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EF6F21">
              <w:rPr>
                <w:b/>
                <w:bCs/>
                <w:i/>
                <w:sz w:val="24"/>
                <w:szCs w:val="24"/>
              </w:rPr>
              <w:t>здание заводоуправления;</w:t>
            </w:r>
          </w:p>
          <w:p w:rsidR="00111786" w:rsidRPr="00EF6F21" w:rsidRDefault="00111786" w:rsidP="00270CC9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EF6F21">
              <w:rPr>
                <w:b/>
                <w:bCs/>
                <w:i/>
                <w:sz w:val="24"/>
                <w:szCs w:val="24"/>
              </w:rPr>
              <w:t xml:space="preserve"> - 12 часов 00 минут; </w:t>
            </w:r>
          </w:p>
          <w:p w:rsidR="00111786" w:rsidRDefault="00111786" w:rsidP="00270CC9">
            <w:pPr>
              <w:tabs>
                <w:tab w:val="left" w:pos="284"/>
                <w:tab w:val="left" w:pos="709"/>
              </w:tabs>
              <w:jc w:val="both"/>
              <w:rPr>
                <w:b/>
                <w:bCs/>
                <w:i/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 xml:space="preserve"> </w:t>
            </w:r>
            <w:r w:rsidRPr="00EF6F21">
              <w:rPr>
                <w:b/>
                <w:i/>
                <w:sz w:val="24"/>
                <w:szCs w:val="24"/>
              </w:rPr>
              <w:t xml:space="preserve">- </w:t>
            </w:r>
            <w:r w:rsidRPr="00EF6F21">
              <w:rPr>
                <w:b/>
                <w:bCs/>
                <w:i/>
                <w:sz w:val="24"/>
                <w:szCs w:val="24"/>
              </w:rPr>
              <w:t>111033, г. Москва, ул. Золоторожский вал, дом 11.</w:t>
            </w:r>
          </w:p>
          <w:p w:rsidR="00A933ED" w:rsidRPr="00A933ED" w:rsidRDefault="00A933ED" w:rsidP="00A933ED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933E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933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3ED">
              <w:rPr>
                <w:rFonts w:ascii="Times New Roman" w:hAnsi="Times New Roman" w:cs="Times New Roman"/>
                <w:sz w:val="24"/>
                <w:szCs w:val="24"/>
              </w:rPr>
              <w:t xml:space="preserve">время начала регистрации лиц, принимающих участие в общем собрании участников (акционеров) эмитента </w:t>
            </w:r>
            <w:r>
              <w:t xml:space="preserve"> - </w:t>
            </w:r>
            <w:r w:rsidRPr="00A933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 часов 00 минут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;</w:t>
            </w:r>
          </w:p>
          <w:p w:rsidR="00742D4B" w:rsidRPr="00EF6F21" w:rsidRDefault="004436C3" w:rsidP="00742D4B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2.</w:t>
            </w:r>
            <w:r w:rsidR="00A933ED">
              <w:rPr>
                <w:sz w:val="24"/>
                <w:szCs w:val="24"/>
              </w:rPr>
              <w:t>5</w:t>
            </w:r>
            <w:r w:rsidRPr="00EF6F21">
              <w:rPr>
                <w:sz w:val="24"/>
                <w:szCs w:val="24"/>
              </w:rPr>
              <w:t>. Д</w:t>
            </w:r>
            <w:r w:rsidR="00742D4B" w:rsidRPr="00EF6F21">
              <w:rPr>
                <w:sz w:val="24"/>
                <w:szCs w:val="24"/>
              </w:rPr>
              <w:t>ата составления списка лиц, имеющих право на участие в общем собрании участников (акционеров) эмитента</w:t>
            </w:r>
            <w:r w:rsidRPr="00EF6F21">
              <w:rPr>
                <w:sz w:val="24"/>
                <w:szCs w:val="24"/>
              </w:rPr>
              <w:t xml:space="preserve">: </w:t>
            </w:r>
            <w:r w:rsidRPr="00EF6F21">
              <w:rPr>
                <w:b/>
                <w:i/>
                <w:sz w:val="24"/>
                <w:szCs w:val="24"/>
              </w:rPr>
              <w:t>«</w:t>
            </w:r>
            <w:r w:rsidR="00A933ED">
              <w:rPr>
                <w:b/>
                <w:i/>
                <w:sz w:val="24"/>
                <w:szCs w:val="24"/>
              </w:rPr>
              <w:t>05</w:t>
            </w:r>
            <w:r w:rsidRPr="00EF6F21">
              <w:rPr>
                <w:b/>
                <w:i/>
                <w:sz w:val="24"/>
                <w:szCs w:val="24"/>
              </w:rPr>
              <w:t xml:space="preserve">» </w:t>
            </w:r>
            <w:r w:rsidR="00A933ED">
              <w:rPr>
                <w:b/>
                <w:i/>
                <w:sz w:val="24"/>
                <w:szCs w:val="24"/>
              </w:rPr>
              <w:t>июня</w:t>
            </w:r>
            <w:r w:rsidRPr="00EF6F21">
              <w:rPr>
                <w:b/>
                <w:i/>
                <w:sz w:val="24"/>
                <w:szCs w:val="24"/>
              </w:rPr>
              <w:t xml:space="preserve"> 201</w:t>
            </w:r>
            <w:r w:rsidR="00A933ED">
              <w:rPr>
                <w:b/>
                <w:i/>
                <w:sz w:val="24"/>
                <w:szCs w:val="24"/>
              </w:rPr>
              <w:t>7</w:t>
            </w:r>
            <w:r w:rsidRPr="00EF6F21">
              <w:rPr>
                <w:b/>
                <w:i/>
                <w:sz w:val="24"/>
                <w:szCs w:val="24"/>
              </w:rPr>
              <w:t xml:space="preserve"> года.</w:t>
            </w:r>
          </w:p>
          <w:p w:rsidR="00742D4B" w:rsidRPr="00EF6F21" w:rsidRDefault="004436C3" w:rsidP="00742D4B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2.</w:t>
            </w:r>
            <w:r w:rsidR="00A933ED">
              <w:rPr>
                <w:sz w:val="24"/>
                <w:szCs w:val="24"/>
              </w:rPr>
              <w:t>6</w:t>
            </w:r>
            <w:r w:rsidRPr="00EF6F21">
              <w:rPr>
                <w:sz w:val="24"/>
                <w:szCs w:val="24"/>
              </w:rPr>
              <w:t>. П</w:t>
            </w:r>
            <w:r w:rsidR="00742D4B" w:rsidRPr="00EF6F21">
              <w:rPr>
                <w:sz w:val="24"/>
                <w:szCs w:val="24"/>
              </w:rPr>
              <w:t>овестка дня общего собрания участников (акционеров) эмитента</w:t>
            </w:r>
            <w:r w:rsidRPr="00EF6F21">
              <w:rPr>
                <w:sz w:val="24"/>
                <w:szCs w:val="24"/>
              </w:rPr>
              <w:t>:</w:t>
            </w:r>
          </w:p>
          <w:p w:rsidR="00A933ED" w:rsidRPr="00A933ED" w:rsidRDefault="00A933ED" w:rsidP="00A933ED">
            <w:pPr>
              <w:numPr>
                <w:ilvl w:val="0"/>
                <w:numId w:val="4"/>
              </w:numPr>
              <w:autoSpaceDE/>
              <w:autoSpaceDN/>
              <w:rPr>
                <w:b/>
                <w:bCs/>
                <w:i/>
                <w:sz w:val="24"/>
                <w:szCs w:val="24"/>
              </w:rPr>
            </w:pPr>
            <w:r w:rsidRPr="00A933ED">
              <w:rPr>
                <w:b/>
                <w:bCs/>
                <w:i/>
                <w:sz w:val="24"/>
                <w:szCs w:val="24"/>
              </w:rPr>
              <w:t>Утверждение годового отчета Общества.</w:t>
            </w:r>
          </w:p>
          <w:p w:rsidR="00A933ED" w:rsidRPr="00A933ED" w:rsidRDefault="00A933ED" w:rsidP="00A933ED">
            <w:pPr>
              <w:widowControl w:val="0"/>
              <w:numPr>
                <w:ilvl w:val="0"/>
                <w:numId w:val="4"/>
              </w:numPr>
              <w:adjustRightInd w:val="0"/>
              <w:jc w:val="both"/>
              <w:rPr>
                <w:b/>
                <w:bCs/>
                <w:i/>
                <w:sz w:val="24"/>
                <w:szCs w:val="24"/>
              </w:rPr>
            </w:pPr>
            <w:r w:rsidRPr="00A933ED">
              <w:rPr>
                <w:b/>
                <w:bCs/>
                <w:i/>
                <w:sz w:val="24"/>
                <w:szCs w:val="24"/>
              </w:rPr>
              <w:t>Утверждение годовой бухгалтерской (финансовой) отчетности Общества.</w:t>
            </w:r>
          </w:p>
          <w:p w:rsidR="00A933ED" w:rsidRPr="00A933ED" w:rsidRDefault="00A933ED" w:rsidP="00A933ED">
            <w:pPr>
              <w:widowControl w:val="0"/>
              <w:numPr>
                <w:ilvl w:val="0"/>
                <w:numId w:val="4"/>
              </w:numPr>
              <w:adjustRightInd w:val="0"/>
              <w:jc w:val="both"/>
              <w:rPr>
                <w:b/>
                <w:bCs/>
                <w:i/>
                <w:sz w:val="24"/>
                <w:szCs w:val="24"/>
              </w:rPr>
            </w:pPr>
            <w:r w:rsidRPr="00A933ED">
              <w:rPr>
                <w:b/>
                <w:bCs/>
                <w:i/>
                <w:sz w:val="24"/>
                <w:szCs w:val="24"/>
              </w:rPr>
              <w:t>Распределение прибыли и убытков Общества по результатам 2016 года.</w:t>
            </w:r>
          </w:p>
          <w:p w:rsidR="00A933ED" w:rsidRPr="00A933ED" w:rsidRDefault="00A933ED" w:rsidP="00A933ED">
            <w:pPr>
              <w:widowControl w:val="0"/>
              <w:numPr>
                <w:ilvl w:val="0"/>
                <w:numId w:val="4"/>
              </w:numPr>
              <w:adjustRightInd w:val="0"/>
              <w:jc w:val="both"/>
              <w:rPr>
                <w:b/>
                <w:bCs/>
                <w:i/>
                <w:sz w:val="24"/>
                <w:szCs w:val="24"/>
              </w:rPr>
            </w:pPr>
            <w:r w:rsidRPr="00A933ED">
              <w:rPr>
                <w:b/>
                <w:bCs/>
                <w:i/>
                <w:sz w:val="24"/>
                <w:szCs w:val="24"/>
              </w:rPr>
              <w:t>О размере, сроках и форме выплаты дивидендов по результатам 2016 года.</w:t>
            </w:r>
          </w:p>
          <w:p w:rsidR="00A933ED" w:rsidRPr="00A933ED" w:rsidRDefault="00A933ED" w:rsidP="00A933ED">
            <w:pPr>
              <w:widowControl w:val="0"/>
              <w:numPr>
                <w:ilvl w:val="0"/>
                <w:numId w:val="4"/>
              </w:numPr>
              <w:adjustRightInd w:val="0"/>
              <w:jc w:val="both"/>
              <w:rPr>
                <w:b/>
                <w:bCs/>
                <w:i/>
                <w:sz w:val="24"/>
                <w:szCs w:val="24"/>
              </w:rPr>
            </w:pPr>
            <w:r w:rsidRPr="00A933ED">
              <w:rPr>
                <w:b/>
                <w:bCs/>
                <w:i/>
                <w:sz w:val="24"/>
                <w:szCs w:val="24"/>
              </w:rPr>
              <w:t>Утверждение аудитора Общества.</w:t>
            </w:r>
          </w:p>
          <w:p w:rsidR="00A933ED" w:rsidRPr="00A933ED" w:rsidRDefault="00A933ED" w:rsidP="00A933ED">
            <w:pPr>
              <w:widowControl w:val="0"/>
              <w:numPr>
                <w:ilvl w:val="0"/>
                <w:numId w:val="4"/>
              </w:numPr>
              <w:adjustRightInd w:val="0"/>
              <w:jc w:val="both"/>
              <w:rPr>
                <w:b/>
                <w:bCs/>
                <w:i/>
                <w:sz w:val="24"/>
                <w:szCs w:val="24"/>
              </w:rPr>
            </w:pPr>
            <w:r w:rsidRPr="00A933ED">
              <w:rPr>
                <w:b/>
                <w:bCs/>
                <w:i/>
                <w:sz w:val="24"/>
                <w:szCs w:val="24"/>
              </w:rPr>
              <w:t>Определение количественного состава Совета директоров и избрание членов Совета директоров Общества.</w:t>
            </w:r>
          </w:p>
          <w:p w:rsidR="00A933ED" w:rsidRPr="00A933ED" w:rsidRDefault="00A933ED" w:rsidP="00A933ED">
            <w:pPr>
              <w:widowControl w:val="0"/>
              <w:numPr>
                <w:ilvl w:val="0"/>
                <w:numId w:val="4"/>
              </w:numPr>
              <w:adjustRightInd w:val="0"/>
              <w:jc w:val="both"/>
              <w:rPr>
                <w:b/>
                <w:bCs/>
                <w:i/>
                <w:sz w:val="24"/>
                <w:szCs w:val="24"/>
              </w:rPr>
            </w:pPr>
            <w:r w:rsidRPr="00A933ED">
              <w:rPr>
                <w:b/>
                <w:bCs/>
                <w:i/>
                <w:sz w:val="24"/>
                <w:szCs w:val="24"/>
              </w:rPr>
              <w:t>Избрание членов Ревизионной комиссии Общества.</w:t>
            </w:r>
          </w:p>
          <w:p w:rsidR="009514A2" w:rsidRPr="00EF6F21" w:rsidRDefault="004436C3" w:rsidP="00200211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2.</w:t>
            </w:r>
            <w:r w:rsidR="00A933ED">
              <w:rPr>
                <w:sz w:val="24"/>
                <w:szCs w:val="24"/>
              </w:rPr>
              <w:t>7</w:t>
            </w:r>
            <w:r w:rsidRPr="00EF6F21">
              <w:rPr>
                <w:sz w:val="24"/>
                <w:szCs w:val="24"/>
              </w:rPr>
              <w:t>. П</w:t>
            </w:r>
            <w:r w:rsidR="00742D4B" w:rsidRPr="00EF6F21">
              <w:rPr>
                <w:sz w:val="24"/>
                <w:szCs w:val="24"/>
              </w:rPr>
              <w:t>орядок ознакомления с информацией (материалами), подлежащей (подлежащими) предоставлению при подготовке к проведению общего собрания участников (акционеров) эмитента, и адрес (адреса), по которому (ко</w:t>
            </w:r>
            <w:r w:rsidRPr="00EF6F21">
              <w:rPr>
                <w:sz w:val="24"/>
                <w:szCs w:val="24"/>
              </w:rPr>
              <w:t>торым) с ней можно ознакомиться:</w:t>
            </w:r>
            <w:r w:rsidR="00270CC9" w:rsidRPr="00EF6F21">
              <w:rPr>
                <w:sz w:val="24"/>
                <w:szCs w:val="24"/>
              </w:rPr>
              <w:t xml:space="preserve"> </w:t>
            </w:r>
          </w:p>
          <w:p w:rsidR="003333AA" w:rsidRPr="00EF6F21" w:rsidRDefault="009514A2" w:rsidP="009514A2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EF6F21">
              <w:rPr>
                <w:b/>
                <w:i/>
                <w:sz w:val="24"/>
                <w:szCs w:val="24"/>
              </w:rPr>
              <w:t xml:space="preserve"> </w:t>
            </w:r>
            <w:r w:rsidR="00270CC9" w:rsidRPr="00EF6F21">
              <w:rPr>
                <w:b/>
                <w:i/>
                <w:sz w:val="24"/>
                <w:szCs w:val="24"/>
              </w:rPr>
              <w:t>с</w:t>
            </w:r>
            <w:r w:rsidR="004436C3" w:rsidRPr="00EF6F21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="004436C3" w:rsidRPr="00EF6F21">
              <w:rPr>
                <w:b/>
                <w:i/>
                <w:sz w:val="24"/>
                <w:szCs w:val="24"/>
              </w:rPr>
              <w:t>информаци</w:t>
            </w:r>
            <w:r w:rsidR="00270CC9" w:rsidRPr="00EF6F21">
              <w:rPr>
                <w:b/>
                <w:i/>
                <w:sz w:val="24"/>
                <w:szCs w:val="24"/>
              </w:rPr>
              <w:t>ей</w:t>
            </w:r>
            <w:r w:rsidR="004436C3" w:rsidRPr="00EF6F21">
              <w:rPr>
                <w:b/>
                <w:i/>
                <w:sz w:val="24"/>
                <w:szCs w:val="24"/>
              </w:rPr>
              <w:t xml:space="preserve"> (материал</w:t>
            </w:r>
            <w:r w:rsidR="00270CC9" w:rsidRPr="00EF6F21">
              <w:rPr>
                <w:b/>
                <w:i/>
                <w:sz w:val="24"/>
                <w:szCs w:val="24"/>
              </w:rPr>
              <w:t>ами</w:t>
            </w:r>
            <w:r w:rsidR="004436C3" w:rsidRPr="00EF6F21">
              <w:rPr>
                <w:b/>
                <w:i/>
                <w:sz w:val="24"/>
                <w:szCs w:val="24"/>
              </w:rPr>
              <w:t>), подлежащей предоставлению акционерам при подготовке к проведению внеочередного общего собрания акционеров</w:t>
            </w:r>
            <w:r w:rsidR="00270CC9" w:rsidRPr="00EF6F21">
              <w:rPr>
                <w:b/>
                <w:i/>
                <w:sz w:val="24"/>
                <w:szCs w:val="24"/>
              </w:rPr>
              <w:t>,</w:t>
            </w:r>
            <w:r w:rsidR="004436C3" w:rsidRPr="00EF6F21">
              <w:rPr>
                <w:b/>
                <w:i/>
                <w:sz w:val="24"/>
                <w:szCs w:val="24"/>
              </w:rPr>
              <w:t xml:space="preserve"> лица, имеющие право на участие во внеочередном общем собрании акционеров, </w:t>
            </w:r>
            <w:r w:rsidRPr="00EF6F21">
              <w:rPr>
                <w:b/>
                <w:i/>
                <w:sz w:val="24"/>
                <w:szCs w:val="24"/>
              </w:rPr>
              <w:t xml:space="preserve">могут </w:t>
            </w:r>
            <w:r w:rsidR="004436C3" w:rsidRPr="00EF6F21">
              <w:rPr>
                <w:b/>
                <w:i/>
                <w:sz w:val="24"/>
                <w:szCs w:val="24"/>
              </w:rPr>
              <w:t xml:space="preserve">ознакомиться </w:t>
            </w:r>
            <w:r w:rsidRPr="00EF6F21">
              <w:rPr>
                <w:b/>
                <w:i/>
                <w:sz w:val="24"/>
                <w:szCs w:val="24"/>
              </w:rPr>
              <w:t>по адресу: г. Москва, ул. Золоторожский вал, дом 11 (здание заводоуправления), начиная с «</w:t>
            </w:r>
            <w:r w:rsidR="00101177" w:rsidRPr="00EF6F21">
              <w:rPr>
                <w:b/>
                <w:i/>
                <w:sz w:val="24"/>
                <w:szCs w:val="24"/>
              </w:rPr>
              <w:t>10</w:t>
            </w:r>
            <w:r w:rsidRPr="00EF6F21">
              <w:rPr>
                <w:b/>
                <w:i/>
                <w:sz w:val="24"/>
                <w:szCs w:val="24"/>
              </w:rPr>
              <w:t xml:space="preserve">» </w:t>
            </w:r>
            <w:r w:rsidR="00101177" w:rsidRPr="00EF6F21">
              <w:rPr>
                <w:b/>
                <w:i/>
                <w:sz w:val="24"/>
                <w:szCs w:val="24"/>
              </w:rPr>
              <w:t>июня</w:t>
            </w:r>
            <w:r w:rsidRPr="00EF6F21">
              <w:rPr>
                <w:b/>
                <w:i/>
                <w:sz w:val="24"/>
                <w:szCs w:val="24"/>
              </w:rPr>
              <w:t xml:space="preserve"> 201</w:t>
            </w:r>
            <w:r w:rsidR="00845954">
              <w:rPr>
                <w:b/>
                <w:i/>
                <w:sz w:val="24"/>
                <w:szCs w:val="24"/>
              </w:rPr>
              <w:t>7</w:t>
            </w:r>
            <w:r w:rsidRPr="00EF6F21">
              <w:rPr>
                <w:b/>
                <w:i/>
                <w:sz w:val="24"/>
                <w:szCs w:val="24"/>
              </w:rPr>
              <w:t xml:space="preserve"> года, в рабочие дни, с 10 часов 00 минут до 17 часов 00 минут</w:t>
            </w:r>
            <w:r w:rsidR="00B51EF8" w:rsidRPr="00EF6F21">
              <w:rPr>
                <w:b/>
                <w:i/>
                <w:sz w:val="24"/>
                <w:szCs w:val="24"/>
              </w:rPr>
              <w:t>.</w:t>
            </w:r>
          </w:p>
          <w:p w:rsidR="00B51EF8" w:rsidRPr="00EF6F21" w:rsidRDefault="00B51EF8" w:rsidP="00B51EF8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2.</w:t>
            </w:r>
            <w:r w:rsidR="00A933ED">
              <w:rPr>
                <w:sz w:val="24"/>
                <w:szCs w:val="24"/>
              </w:rPr>
              <w:t>8</w:t>
            </w:r>
            <w:r w:rsidRPr="00EF6F21">
              <w:rPr>
                <w:sz w:val="24"/>
                <w:szCs w:val="24"/>
              </w:rPr>
              <w:t>. Идентификационные признаки акций, владельцы которых имеют право на участие в общем собрании акционеров эмитента:</w:t>
            </w:r>
          </w:p>
          <w:p w:rsidR="00B51EF8" w:rsidRPr="00776D54" w:rsidRDefault="007F5D3E" w:rsidP="00776D54">
            <w:pPr>
              <w:tabs>
                <w:tab w:val="left" w:pos="284"/>
                <w:tab w:val="left" w:pos="709"/>
              </w:tabs>
              <w:jc w:val="both"/>
              <w:rPr>
                <w:b/>
                <w:i/>
                <w:sz w:val="24"/>
                <w:szCs w:val="24"/>
              </w:rPr>
            </w:pPr>
            <w:r w:rsidRPr="00EF6F21">
              <w:rPr>
                <w:b/>
                <w:bCs/>
                <w:i/>
                <w:sz w:val="24"/>
                <w:szCs w:val="24"/>
              </w:rPr>
              <w:lastRenderedPageBreak/>
              <w:t>обыкновенные именные бездокументарные акции, государственный регистрационный номер выпуска 1-03-00946-</w:t>
            </w:r>
            <w:r w:rsidRPr="00EF6F21">
              <w:rPr>
                <w:b/>
                <w:bCs/>
                <w:i/>
                <w:sz w:val="24"/>
                <w:szCs w:val="24"/>
                <w:lang w:val="en-US"/>
              </w:rPr>
              <w:t>A</w:t>
            </w:r>
            <w:r w:rsidRPr="00EF6F21">
              <w:rPr>
                <w:b/>
                <w:bCs/>
                <w:i/>
                <w:sz w:val="24"/>
                <w:szCs w:val="24"/>
              </w:rPr>
              <w:t>, дата государственной регистрации выпуска «25» марта 2008 года.</w:t>
            </w:r>
            <w:r w:rsidR="0084595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845954" w:rsidRPr="00845954">
              <w:rPr>
                <w:b/>
                <w:bCs/>
                <w:i/>
                <w:sz w:val="24"/>
                <w:szCs w:val="24"/>
              </w:rPr>
              <w:t>Обыкновенные именные бездокументарные акции, государственный регистрационный номер дополнительного выпуска 1-03-00946-A-001D, дата государственной регистрации дополнительного выпуска «6» августа 2015 года.</w:t>
            </w:r>
          </w:p>
        </w:tc>
      </w:tr>
    </w:tbl>
    <w:p w:rsidR="00D05981" w:rsidRPr="00EF6F21" w:rsidRDefault="00D05981" w:rsidP="00847A23">
      <w:pPr>
        <w:jc w:val="both"/>
        <w:rPr>
          <w:sz w:val="24"/>
          <w:szCs w:val="24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227"/>
        <w:gridCol w:w="368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EF6F21" w:rsidTr="00BD0816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3. Подпись</w:t>
            </w:r>
          </w:p>
        </w:tc>
      </w:tr>
      <w:tr w:rsidR="00D05981" w:rsidRPr="00EF6F21" w:rsidTr="00BD0816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EF6F21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3.1</w:t>
            </w:r>
            <w:r w:rsidR="0020695B" w:rsidRPr="00EF6F21">
              <w:rPr>
                <w:sz w:val="24"/>
                <w:szCs w:val="24"/>
              </w:rPr>
              <w:t xml:space="preserve">. </w:t>
            </w:r>
            <w:r w:rsidR="00DE7077" w:rsidRPr="00EF6F21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EF6F21" w:rsidRDefault="00DE7077" w:rsidP="00847A23">
            <w:pPr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Травников Е.П</w:t>
            </w:r>
            <w:r w:rsidR="001628D5" w:rsidRPr="00EF6F21">
              <w:rPr>
                <w:sz w:val="24"/>
                <w:szCs w:val="24"/>
              </w:rPr>
              <w:t>.</w:t>
            </w:r>
            <w:r w:rsidRPr="00EF6F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EF6F21" w:rsidTr="00BD0816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EF6F21" w:rsidRDefault="00DE7077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EF6F21" w:rsidTr="00BD0816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EF6F21" w:rsidRDefault="00D05981" w:rsidP="00847A23">
            <w:pPr>
              <w:spacing w:before="240"/>
              <w:ind w:left="57"/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3.2. Дата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“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EF6F21" w:rsidRDefault="001B3753" w:rsidP="00A933ED">
            <w:pPr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2</w:t>
            </w:r>
            <w:r w:rsidR="00A933ED">
              <w:rPr>
                <w:sz w:val="24"/>
                <w:szCs w:val="24"/>
              </w:rPr>
              <w:t>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EF6F21" w:rsidRDefault="009514A2" w:rsidP="00270CC9">
            <w:pPr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мая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EF6F21" w:rsidRDefault="00DE7077" w:rsidP="00A933ED">
            <w:pPr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1</w:t>
            </w:r>
            <w:r w:rsidR="00A933ED">
              <w:rPr>
                <w:sz w:val="24"/>
                <w:szCs w:val="24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EF6F21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  <w:r w:rsidRPr="00EF6F21"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EF6F21" w:rsidTr="00BD0816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EF6F2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</w:tbl>
    <w:p w:rsidR="00D05981" w:rsidRPr="00200211" w:rsidRDefault="00D05981" w:rsidP="00847A23">
      <w:pPr>
        <w:jc w:val="both"/>
        <w:rPr>
          <w:sz w:val="22"/>
          <w:szCs w:val="22"/>
        </w:rPr>
      </w:pPr>
    </w:p>
    <w:sectPr w:rsidR="00D05981" w:rsidRPr="00200211" w:rsidSect="00200211">
      <w:pgSz w:w="11906" w:h="16838"/>
      <w:pgMar w:top="568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834" w:rsidRDefault="00186834">
      <w:r>
        <w:separator/>
      </w:r>
    </w:p>
  </w:endnote>
  <w:endnote w:type="continuationSeparator" w:id="0">
    <w:p w:rsidR="00186834" w:rsidRDefault="0018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834" w:rsidRDefault="00186834">
      <w:r>
        <w:separator/>
      </w:r>
    </w:p>
  </w:footnote>
  <w:footnote w:type="continuationSeparator" w:id="0">
    <w:p w:rsidR="00186834" w:rsidRDefault="00186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27FD5"/>
    <w:multiLevelType w:val="hybridMultilevel"/>
    <w:tmpl w:val="4ECC76D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501E91"/>
    <w:multiLevelType w:val="hybridMultilevel"/>
    <w:tmpl w:val="8D2C42B8"/>
    <w:lvl w:ilvl="0" w:tplc="768E891E">
      <w:numFmt w:val="bullet"/>
      <w:lvlText w:val="•"/>
      <w:lvlJc w:val="left"/>
      <w:pPr>
        <w:ind w:left="930" w:hanging="5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70C054D8"/>
    <w:multiLevelType w:val="hybridMultilevel"/>
    <w:tmpl w:val="3956F2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44"/>
    <w:rsid w:val="00060B6C"/>
    <w:rsid w:val="000B40FB"/>
    <w:rsid w:val="00101177"/>
    <w:rsid w:val="00111786"/>
    <w:rsid w:val="001628D5"/>
    <w:rsid w:val="00186834"/>
    <w:rsid w:val="00187CA7"/>
    <w:rsid w:val="001920DA"/>
    <w:rsid w:val="001A2D35"/>
    <w:rsid w:val="001B3753"/>
    <w:rsid w:val="001D37A6"/>
    <w:rsid w:val="001E126E"/>
    <w:rsid w:val="001E2925"/>
    <w:rsid w:val="00200211"/>
    <w:rsid w:val="0020695B"/>
    <w:rsid w:val="00242F28"/>
    <w:rsid w:val="002709AC"/>
    <w:rsid w:val="00270CC9"/>
    <w:rsid w:val="00282879"/>
    <w:rsid w:val="002A061F"/>
    <w:rsid w:val="002B2F2D"/>
    <w:rsid w:val="002B3B36"/>
    <w:rsid w:val="002B6AA1"/>
    <w:rsid w:val="00305206"/>
    <w:rsid w:val="003333AA"/>
    <w:rsid w:val="00342FE3"/>
    <w:rsid w:val="00391261"/>
    <w:rsid w:val="003972B5"/>
    <w:rsid w:val="003A69B4"/>
    <w:rsid w:val="003B6CD0"/>
    <w:rsid w:val="003D78DA"/>
    <w:rsid w:val="004001B1"/>
    <w:rsid w:val="00403A25"/>
    <w:rsid w:val="00411047"/>
    <w:rsid w:val="004436C3"/>
    <w:rsid w:val="004A372C"/>
    <w:rsid w:val="004B32E6"/>
    <w:rsid w:val="004E6D2A"/>
    <w:rsid w:val="00540805"/>
    <w:rsid w:val="00555D43"/>
    <w:rsid w:val="00565AD6"/>
    <w:rsid w:val="0058067A"/>
    <w:rsid w:val="00597D10"/>
    <w:rsid w:val="005C6D07"/>
    <w:rsid w:val="00612339"/>
    <w:rsid w:val="00625114"/>
    <w:rsid w:val="0068145E"/>
    <w:rsid w:val="006D71AD"/>
    <w:rsid w:val="006F7F31"/>
    <w:rsid w:val="00707865"/>
    <w:rsid w:val="00730FDD"/>
    <w:rsid w:val="0073234B"/>
    <w:rsid w:val="00742D4B"/>
    <w:rsid w:val="007651C2"/>
    <w:rsid w:val="007719C5"/>
    <w:rsid w:val="00776D54"/>
    <w:rsid w:val="007B5522"/>
    <w:rsid w:val="007F5D3E"/>
    <w:rsid w:val="0084020D"/>
    <w:rsid w:val="00845954"/>
    <w:rsid w:val="00847A23"/>
    <w:rsid w:val="0086420C"/>
    <w:rsid w:val="008913D4"/>
    <w:rsid w:val="008B2ABE"/>
    <w:rsid w:val="008E41F1"/>
    <w:rsid w:val="008F4643"/>
    <w:rsid w:val="0090569C"/>
    <w:rsid w:val="009429E6"/>
    <w:rsid w:val="009514A2"/>
    <w:rsid w:val="00A33D82"/>
    <w:rsid w:val="00A933ED"/>
    <w:rsid w:val="00AA10BC"/>
    <w:rsid w:val="00AB3E61"/>
    <w:rsid w:val="00B01DCC"/>
    <w:rsid w:val="00B46CA6"/>
    <w:rsid w:val="00B51EF8"/>
    <w:rsid w:val="00B756BD"/>
    <w:rsid w:val="00B83DC1"/>
    <w:rsid w:val="00B94661"/>
    <w:rsid w:val="00BD0816"/>
    <w:rsid w:val="00BE6544"/>
    <w:rsid w:val="00C06939"/>
    <w:rsid w:val="00C1092C"/>
    <w:rsid w:val="00C2282A"/>
    <w:rsid w:val="00C35CF2"/>
    <w:rsid w:val="00C567BD"/>
    <w:rsid w:val="00C70236"/>
    <w:rsid w:val="00C86476"/>
    <w:rsid w:val="00CC294F"/>
    <w:rsid w:val="00CD3335"/>
    <w:rsid w:val="00D05981"/>
    <w:rsid w:val="00D324C9"/>
    <w:rsid w:val="00D3360C"/>
    <w:rsid w:val="00D417CE"/>
    <w:rsid w:val="00D60EF8"/>
    <w:rsid w:val="00D61BD9"/>
    <w:rsid w:val="00D621F3"/>
    <w:rsid w:val="00D75D76"/>
    <w:rsid w:val="00DA5952"/>
    <w:rsid w:val="00DB63F2"/>
    <w:rsid w:val="00DE7077"/>
    <w:rsid w:val="00E6776F"/>
    <w:rsid w:val="00E94ED1"/>
    <w:rsid w:val="00EC5C41"/>
    <w:rsid w:val="00ED1644"/>
    <w:rsid w:val="00EF6F21"/>
    <w:rsid w:val="00F20EEE"/>
    <w:rsid w:val="00F269CB"/>
    <w:rsid w:val="00F31AE7"/>
    <w:rsid w:val="00F35257"/>
    <w:rsid w:val="00F70FD4"/>
    <w:rsid w:val="00F8220E"/>
    <w:rsid w:val="00FC75CB"/>
    <w:rsid w:val="00FE4BAE"/>
    <w:rsid w:val="00F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E46B4F-C98F-4EC7-9372-9276FB40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4436C3"/>
    <w:pPr>
      <w:autoSpaceDE/>
      <w:autoSpaceDN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A933E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-st.com/okom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18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piv24</cp:lastModifiedBy>
  <cp:revision>2</cp:revision>
  <cp:lastPrinted>2011-12-08T11:40:00Z</cp:lastPrinted>
  <dcterms:created xsi:type="dcterms:W3CDTF">2017-05-25T07:19:00Z</dcterms:created>
  <dcterms:modified xsi:type="dcterms:W3CDTF">2017-05-25T07:19:00Z</dcterms:modified>
</cp:coreProperties>
</file>