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1" w:rsidRPr="0040297F" w:rsidRDefault="00D05981">
      <w:pPr>
        <w:spacing w:before="240"/>
        <w:jc w:val="center"/>
        <w:rPr>
          <w:b/>
          <w:bCs/>
          <w:sz w:val="24"/>
          <w:szCs w:val="24"/>
        </w:rPr>
      </w:pPr>
      <w:bookmarkStart w:id="0" w:name="_GoBack"/>
      <w:bookmarkEnd w:id="0"/>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 xml:space="preserve">о существенном факте </w:t>
      </w:r>
      <w:r w:rsidR="00101A00" w:rsidRPr="00101A00">
        <w:rPr>
          <w:b/>
          <w:bCs/>
          <w:sz w:val="22"/>
          <w:szCs w:val="22"/>
        </w:rPr>
        <w:t xml:space="preserve">о </w:t>
      </w:r>
      <w:r w:rsidR="0066362C" w:rsidRPr="0066362C">
        <w:rPr>
          <w:b/>
          <w:bCs/>
          <w:sz w:val="22"/>
          <w:szCs w:val="22"/>
        </w:rPr>
        <w:t>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r w:rsidR="0066362C" w:rsidRPr="00DC5B0D">
        <w:rPr>
          <w:rFonts w:ascii="Arial" w:hAnsi="Arial" w:cs="Arial"/>
          <w:color w:val="000000"/>
          <w:sz w:val="18"/>
          <w:szCs w:val="18"/>
        </w:rPr>
        <w:t> </w:t>
      </w:r>
    </w:p>
    <w:p w:rsidR="00D61BD9" w:rsidRPr="00200211" w:rsidRDefault="00D61BD9" w:rsidP="00D61BD9">
      <w:pPr>
        <w:ind w:left="1134" w:right="1134"/>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tblPrEx>
          <w:tblCellMar>
            <w:top w:w="0" w:type="dxa"/>
            <w:bottom w:w="0" w:type="dxa"/>
          </w:tblCellMar>
        </w:tblPrEx>
        <w:tc>
          <w:tcPr>
            <w:tcW w:w="4933" w:type="dxa"/>
          </w:tcPr>
          <w:p w:rsidR="00D05981" w:rsidRPr="00AA4A30" w:rsidRDefault="00D05981">
            <w:pPr>
              <w:ind w:left="57" w:right="57"/>
              <w:jc w:val="both"/>
              <w:rPr>
                <w:szCs w:val="24"/>
              </w:rPr>
            </w:pPr>
            <w:r w:rsidRPr="00AA4A30">
              <w:rPr>
                <w:szCs w:val="24"/>
              </w:rPr>
              <w:t>1.1. Полное фирменное наименование эмитента (для некоммерческой организации – наименование)</w:t>
            </w:r>
          </w:p>
        </w:tc>
        <w:tc>
          <w:tcPr>
            <w:tcW w:w="5046" w:type="dxa"/>
          </w:tcPr>
          <w:p w:rsidR="00D05981" w:rsidRPr="00AA4A30" w:rsidRDefault="00D3360C" w:rsidP="00CB36E6">
            <w:pPr>
              <w:ind w:left="57" w:right="57"/>
              <w:jc w:val="both"/>
              <w:rPr>
                <w:b/>
                <w:i/>
                <w:szCs w:val="24"/>
              </w:rPr>
            </w:pPr>
            <w:r w:rsidRPr="00AA4A30">
              <w:rPr>
                <w:b/>
                <w:i/>
                <w:szCs w:val="24"/>
              </w:rPr>
              <w:t>Открытое акционерное общество Московский металлургический завод «Серп и Молот»</w:t>
            </w:r>
          </w:p>
        </w:tc>
      </w:tr>
      <w:tr w:rsidR="00D05981" w:rsidRPr="0040297F">
        <w:tblPrEx>
          <w:tblCellMar>
            <w:top w:w="0" w:type="dxa"/>
            <w:bottom w:w="0" w:type="dxa"/>
          </w:tblCellMar>
        </w:tblPrEx>
        <w:tc>
          <w:tcPr>
            <w:tcW w:w="4933" w:type="dxa"/>
          </w:tcPr>
          <w:p w:rsidR="00D05981" w:rsidRPr="00AA4A30" w:rsidRDefault="00D05981">
            <w:pPr>
              <w:ind w:left="57" w:right="57"/>
              <w:jc w:val="both"/>
              <w:rPr>
                <w:szCs w:val="24"/>
              </w:rPr>
            </w:pPr>
            <w:r w:rsidRPr="00AA4A30">
              <w:rPr>
                <w:szCs w:val="24"/>
              </w:rPr>
              <w:t>1.2. Сокращенное фирменное наименование эмитента</w:t>
            </w:r>
          </w:p>
        </w:tc>
        <w:tc>
          <w:tcPr>
            <w:tcW w:w="5046" w:type="dxa"/>
          </w:tcPr>
          <w:p w:rsidR="00D05981" w:rsidRPr="00AA4A30" w:rsidRDefault="00D3360C">
            <w:pPr>
              <w:ind w:left="57" w:right="57"/>
              <w:jc w:val="both"/>
              <w:rPr>
                <w:b/>
                <w:i/>
                <w:szCs w:val="24"/>
              </w:rPr>
            </w:pPr>
            <w:r w:rsidRPr="00AA4A30">
              <w:rPr>
                <w:b/>
                <w:i/>
                <w:szCs w:val="24"/>
              </w:rPr>
              <w:t>ОАО «СиМ СТ»</w:t>
            </w:r>
          </w:p>
        </w:tc>
      </w:tr>
      <w:tr w:rsidR="00D05981" w:rsidRPr="0040297F">
        <w:tblPrEx>
          <w:tblCellMar>
            <w:top w:w="0" w:type="dxa"/>
            <w:bottom w:w="0" w:type="dxa"/>
          </w:tblCellMar>
        </w:tblPrEx>
        <w:tc>
          <w:tcPr>
            <w:tcW w:w="4933" w:type="dxa"/>
          </w:tcPr>
          <w:p w:rsidR="00D05981" w:rsidRPr="00AA4A30" w:rsidRDefault="00D05981">
            <w:pPr>
              <w:ind w:left="57" w:right="57"/>
              <w:jc w:val="both"/>
              <w:rPr>
                <w:szCs w:val="24"/>
              </w:rPr>
            </w:pPr>
            <w:r w:rsidRPr="00AA4A30">
              <w:rPr>
                <w:szCs w:val="24"/>
              </w:rPr>
              <w:t>1.3. Место нахождения эмитента</w:t>
            </w:r>
          </w:p>
        </w:tc>
        <w:tc>
          <w:tcPr>
            <w:tcW w:w="5046" w:type="dxa"/>
          </w:tcPr>
          <w:p w:rsidR="00D05981" w:rsidRPr="00AA4A30" w:rsidRDefault="005C6D07">
            <w:pPr>
              <w:ind w:left="57" w:right="57"/>
              <w:jc w:val="both"/>
              <w:rPr>
                <w:b/>
                <w:i/>
                <w:szCs w:val="24"/>
              </w:rPr>
            </w:pPr>
            <w:r w:rsidRPr="00AA4A30">
              <w:rPr>
                <w:b/>
                <w:i/>
                <w:szCs w:val="24"/>
              </w:rPr>
              <w:t>1</w:t>
            </w:r>
            <w:r w:rsidR="00D3360C" w:rsidRPr="00AA4A30">
              <w:rPr>
                <w:b/>
                <w:i/>
                <w:szCs w:val="24"/>
              </w:rPr>
              <w:t xml:space="preserve">11033, г. Москва, </w:t>
            </w:r>
            <w:r w:rsidR="00893C64" w:rsidRPr="00AA4A30">
              <w:rPr>
                <w:b/>
                <w:i/>
                <w:szCs w:val="24"/>
              </w:rPr>
              <w:t xml:space="preserve">ул. </w:t>
            </w:r>
            <w:r w:rsidR="00D3360C" w:rsidRPr="00AA4A30">
              <w:rPr>
                <w:b/>
                <w:i/>
                <w:szCs w:val="24"/>
              </w:rPr>
              <w:t>Золоторожский вал, д. 11</w:t>
            </w:r>
          </w:p>
        </w:tc>
      </w:tr>
      <w:tr w:rsidR="00D05981" w:rsidRPr="0040297F">
        <w:tblPrEx>
          <w:tblCellMar>
            <w:top w:w="0" w:type="dxa"/>
            <w:bottom w:w="0" w:type="dxa"/>
          </w:tblCellMar>
        </w:tblPrEx>
        <w:tc>
          <w:tcPr>
            <w:tcW w:w="4933" w:type="dxa"/>
          </w:tcPr>
          <w:p w:rsidR="00D05981" w:rsidRPr="00AA4A30" w:rsidRDefault="00D05981">
            <w:pPr>
              <w:ind w:left="57" w:right="57"/>
              <w:jc w:val="both"/>
              <w:rPr>
                <w:szCs w:val="24"/>
              </w:rPr>
            </w:pPr>
            <w:r w:rsidRPr="00AA4A30">
              <w:rPr>
                <w:szCs w:val="24"/>
              </w:rPr>
              <w:t>1.4. ОГРН эмитента</w:t>
            </w:r>
          </w:p>
        </w:tc>
        <w:tc>
          <w:tcPr>
            <w:tcW w:w="5046" w:type="dxa"/>
          </w:tcPr>
          <w:p w:rsidR="00D05981" w:rsidRPr="00AA4A30" w:rsidRDefault="00D3360C">
            <w:pPr>
              <w:ind w:left="57" w:right="57"/>
              <w:jc w:val="both"/>
              <w:rPr>
                <w:b/>
                <w:i/>
                <w:szCs w:val="24"/>
              </w:rPr>
            </w:pPr>
            <w:r w:rsidRPr="00AA4A30">
              <w:rPr>
                <w:b/>
                <w:i/>
                <w:szCs w:val="24"/>
              </w:rPr>
              <w:t>1027700045185</w:t>
            </w:r>
          </w:p>
        </w:tc>
      </w:tr>
      <w:tr w:rsidR="00D05981" w:rsidRPr="0040297F">
        <w:tblPrEx>
          <w:tblCellMar>
            <w:top w:w="0" w:type="dxa"/>
            <w:bottom w:w="0" w:type="dxa"/>
          </w:tblCellMar>
        </w:tblPrEx>
        <w:tc>
          <w:tcPr>
            <w:tcW w:w="4933" w:type="dxa"/>
          </w:tcPr>
          <w:p w:rsidR="00D05981" w:rsidRPr="00AA4A30" w:rsidRDefault="00D05981">
            <w:pPr>
              <w:ind w:left="57" w:right="57"/>
              <w:jc w:val="both"/>
              <w:rPr>
                <w:szCs w:val="24"/>
              </w:rPr>
            </w:pPr>
            <w:r w:rsidRPr="00AA4A30">
              <w:rPr>
                <w:szCs w:val="24"/>
              </w:rPr>
              <w:t>1.5. ИНН эмитента</w:t>
            </w:r>
          </w:p>
        </w:tc>
        <w:tc>
          <w:tcPr>
            <w:tcW w:w="5046" w:type="dxa"/>
          </w:tcPr>
          <w:p w:rsidR="00D05981" w:rsidRPr="00AA4A30" w:rsidRDefault="00D3360C">
            <w:pPr>
              <w:ind w:left="57" w:right="57"/>
              <w:jc w:val="both"/>
              <w:rPr>
                <w:b/>
                <w:i/>
                <w:szCs w:val="24"/>
              </w:rPr>
            </w:pPr>
            <w:r w:rsidRPr="00AA4A30">
              <w:rPr>
                <w:b/>
                <w:i/>
                <w:szCs w:val="24"/>
              </w:rPr>
              <w:t>7722024564</w:t>
            </w:r>
          </w:p>
        </w:tc>
      </w:tr>
      <w:tr w:rsidR="00D05981" w:rsidRPr="0040297F">
        <w:tblPrEx>
          <w:tblCellMar>
            <w:top w:w="0" w:type="dxa"/>
            <w:bottom w:w="0" w:type="dxa"/>
          </w:tblCellMar>
        </w:tblPrEx>
        <w:tc>
          <w:tcPr>
            <w:tcW w:w="4933" w:type="dxa"/>
          </w:tcPr>
          <w:p w:rsidR="00D05981" w:rsidRPr="00AA4A30" w:rsidRDefault="00D05981">
            <w:pPr>
              <w:ind w:left="57" w:right="57"/>
              <w:jc w:val="both"/>
              <w:rPr>
                <w:szCs w:val="24"/>
              </w:rPr>
            </w:pPr>
            <w:r w:rsidRPr="00AA4A30">
              <w:rPr>
                <w:szCs w:val="24"/>
              </w:rPr>
              <w:t>1.6. Уникальный код эмитента, присвоенный регистрирующим органом</w:t>
            </w:r>
          </w:p>
        </w:tc>
        <w:tc>
          <w:tcPr>
            <w:tcW w:w="5046" w:type="dxa"/>
          </w:tcPr>
          <w:p w:rsidR="00D05981" w:rsidRPr="00AA4A30" w:rsidRDefault="00D3360C">
            <w:pPr>
              <w:ind w:left="57" w:right="57"/>
              <w:jc w:val="both"/>
              <w:rPr>
                <w:b/>
                <w:i/>
                <w:szCs w:val="24"/>
              </w:rPr>
            </w:pPr>
            <w:r w:rsidRPr="00AA4A30">
              <w:rPr>
                <w:b/>
                <w:i/>
                <w:szCs w:val="24"/>
              </w:rPr>
              <w:t>00946-А</w:t>
            </w:r>
          </w:p>
        </w:tc>
      </w:tr>
      <w:tr w:rsidR="00D05981" w:rsidRPr="0040297F">
        <w:tblPrEx>
          <w:tblCellMar>
            <w:top w:w="0" w:type="dxa"/>
            <w:bottom w:w="0" w:type="dxa"/>
          </w:tblCellMar>
        </w:tblPrEx>
        <w:tc>
          <w:tcPr>
            <w:tcW w:w="4933" w:type="dxa"/>
          </w:tcPr>
          <w:p w:rsidR="00D05981" w:rsidRPr="00AA4A30" w:rsidRDefault="00D05981">
            <w:pPr>
              <w:ind w:left="57" w:right="57"/>
              <w:jc w:val="both"/>
              <w:rPr>
                <w:szCs w:val="24"/>
              </w:rPr>
            </w:pPr>
            <w:r w:rsidRPr="00AA4A30">
              <w:rPr>
                <w:szCs w:val="24"/>
              </w:rPr>
              <w:t>1.7. Адрес страницы в сети Интернет, используемой эмитентом для раскрытия информации</w:t>
            </w:r>
          </w:p>
        </w:tc>
        <w:tc>
          <w:tcPr>
            <w:tcW w:w="5046" w:type="dxa"/>
          </w:tcPr>
          <w:p w:rsidR="00D05981" w:rsidRPr="00AA4A30" w:rsidRDefault="00ED1644" w:rsidP="00D05981">
            <w:pPr>
              <w:ind w:right="57"/>
              <w:jc w:val="both"/>
              <w:rPr>
                <w:b/>
                <w:i/>
                <w:szCs w:val="24"/>
              </w:rPr>
            </w:pPr>
            <w:hyperlink r:id="rId8" w:history="1">
              <w:r w:rsidRPr="00AA4A30">
                <w:rPr>
                  <w:rStyle w:val="a7"/>
                  <w:b/>
                  <w:i/>
                  <w:szCs w:val="24"/>
                  <w:lang w:val="en-US"/>
                </w:rPr>
                <w:t>http</w:t>
              </w:r>
              <w:r w:rsidRPr="00AA4A30">
                <w:rPr>
                  <w:rStyle w:val="a7"/>
                  <w:b/>
                  <w:i/>
                  <w:szCs w:val="24"/>
                </w:rPr>
                <w:t>://</w:t>
              </w:r>
              <w:r w:rsidRPr="00AA4A30">
                <w:rPr>
                  <w:rStyle w:val="a7"/>
                  <w:b/>
                  <w:i/>
                  <w:szCs w:val="24"/>
                  <w:lang w:val="en-US"/>
                </w:rPr>
                <w:t>www</w:t>
              </w:r>
              <w:r w:rsidRPr="00AA4A30">
                <w:rPr>
                  <w:rStyle w:val="a7"/>
                  <w:b/>
                  <w:i/>
                  <w:szCs w:val="24"/>
                </w:rPr>
                <w:t>.</w:t>
              </w:r>
              <w:r w:rsidRPr="00AA4A30">
                <w:rPr>
                  <w:rStyle w:val="a7"/>
                  <w:b/>
                  <w:i/>
                  <w:szCs w:val="24"/>
                  <w:lang w:val="en-US"/>
                </w:rPr>
                <w:t>e</w:t>
              </w:r>
              <w:r w:rsidRPr="00AA4A30">
                <w:rPr>
                  <w:rStyle w:val="a7"/>
                  <w:b/>
                  <w:i/>
                  <w:szCs w:val="24"/>
                </w:rPr>
                <w:t>-</w:t>
              </w:r>
              <w:r w:rsidRPr="00AA4A30">
                <w:rPr>
                  <w:rStyle w:val="a7"/>
                  <w:b/>
                  <w:i/>
                  <w:szCs w:val="24"/>
                  <w:lang w:val="en-US"/>
                </w:rPr>
                <w:t>disclosure</w:t>
              </w:r>
              <w:r w:rsidRPr="00AA4A30">
                <w:rPr>
                  <w:rStyle w:val="a7"/>
                  <w:b/>
                  <w:i/>
                  <w:szCs w:val="24"/>
                </w:rPr>
                <w:t>.</w:t>
              </w:r>
              <w:r w:rsidRPr="00AA4A30">
                <w:rPr>
                  <w:rStyle w:val="a7"/>
                  <w:b/>
                  <w:i/>
                  <w:szCs w:val="24"/>
                  <w:lang w:val="en-US"/>
                </w:rPr>
                <w:t>ru</w:t>
              </w:r>
              <w:r w:rsidRPr="00AA4A30">
                <w:rPr>
                  <w:rStyle w:val="a7"/>
                  <w:b/>
                  <w:i/>
                  <w:szCs w:val="24"/>
                </w:rPr>
                <w:t>/</w:t>
              </w:r>
              <w:r w:rsidRPr="00AA4A30">
                <w:rPr>
                  <w:rStyle w:val="a7"/>
                  <w:b/>
                  <w:i/>
                  <w:szCs w:val="24"/>
                  <w:lang w:val="en-US"/>
                </w:rPr>
                <w:t>portal</w:t>
              </w:r>
              <w:r w:rsidRPr="00AA4A30">
                <w:rPr>
                  <w:rStyle w:val="a7"/>
                  <w:b/>
                  <w:i/>
                  <w:szCs w:val="24"/>
                </w:rPr>
                <w:t>/</w:t>
              </w:r>
              <w:r w:rsidRPr="00AA4A30">
                <w:rPr>
                  <w:rStyle w:val="a7"/>
                  <w:b/>
                  <w:i/>
                  <w:szCs w:val="24"/>
                  <w:lang w:val="en-US"/>
                </w:rPr>
                <w:t>company</w:t>
              </w:r>
              <w:r w:rsidRPr="00AA4A30">
                <w:rPr>
                  <w:rStyle w:val="a7"/>
                  <w:b/>
                  <w:i/>
                  <w:szCs w:val="24"/>
                </w:rPr>
                <w:t>.</w:t>
              </w:r>
              <w:r w:rsidRPr="00AA4A30">
                <w:rPr>
                  <w:rStyle w:val="a7"/>
                  <w:b/>
                  <w:i/>
                  <w:szCs w:val="24"/>
                  <w:lang w:val="en-US"/>
                </w:rPr>
                <w:t>aspx</w:t>
              </w:r>
              <w:r w:rsidRPr="00AA4A30">
                <w:rPr>
                  <w:rStyle w:val="a7"/>
                  <w:b/>
                  <w:i/>
                  <w:szCs w:val="24"/>
                </w:rPr>
                <w:t>?</w:t>
              </w:r>
              <w:r w:rsidRPr="00AA4A30">
                <w:rPr>
                  <w:rStyle w:val="a7"/>
                  <w:b/>
                  <w:i/>
                  <w:szCs w:val="24"/>
                  <w:lang w:val="en-US"/>
                </w:rPr>
                <w:t>id</w:t>
              </w:r>
              <w:r w:rsidRPr="00AA4A30">
                <w:rPr>
                  <w:rStyle w:val="a7"/>
                  <w:b/>
                  <w:i/>
                  <w:szCs w:val="24"/>
                </w:rPr>
                <w:t>=1849</w:t>
              </w:r>
            </w:hyperlink>
          </w:p>
          <w:p w:rsidR="00ED1644" w:rsidRPr="00AA4A30" w:rsidRDefault="00CB36E6" w:rsidP="00D05981">
            <w:pPr>
              <w:ind w:right="57"/>
              <w:jc w:val="both"/>
              <w:rPr>
                <w:b/>
                <w:i/>
                <w:szCs w:val="24"/>
              </w:rPr>
            </w:pPr>
            <w:hyperlink r:id="rId9" w:history="1">
              <w:r w:rsidRPr="00AA4A30">
                <w:rPr>
                  <w:rStyle w:val="a7"/>
                  <w:b/>
                  <w:i/>
                  <w:szCs w:val="24"/>
                  <w:lang w:val="en-US"/>
                </w:rPr>
                <w:t>http</w:t>
              </w:r>
              <w:r w:rsidRPr="00AA4A30">
                <w:rPr>
                  <w:rStyle w:val="a7"/>
                  <w:b/>
                  <w:i/>
                  <w:szCs w:val="24"/>
                </w:rPr>
                <w:t>://</w:t>
              </w:r>
              <w:r w:rsidRPr="00AA4A30">
                <w:rPr>
                  <w:rStyle w:val="a7"/>
                  <w:b/>
                  <w:i/>
                  <w:szCs w:val="24"/>
                  <w:lang w:val="en-US"/>
                </w:rPr>
                <w:t>www</w:t>
              </w:r>
              <w:r w:rsidRPr="00AA4A30">
                <w:rPr>
                  <w:rStyle w:val="a7"/>
                  <w:b/>
                  <w:i/>
                  <w:szCs w:val="24"/>
                </w:rPr>
                <w:t>.</w:t>
              </w:r>
              <w:r w:rsidRPr="00AA4A30">
                <w:rPr>
                  <w:rStyle w:val="a7"/>
                  <w:b/>
                  <w:i/>
                  <w:szCs w:val="24"/>
                  <w:lang w:val="en-US"/>
                </w:rPr>
                <w:t>sim</w:t>
              </w:r>
              <w:r w:rsidRPr="00AA4A30">
                <w:rPr>
                  <w:rStyle w:val="a7"/>
                  <w:b/>
                  <w:i/>
                  <w:szCs w:val="24"/>
                </w:rPr>
                <w:t>-</w:t>
              </w:r>
              <w:r w:rsidRPr="00AA4A30">
                <w:rPr>
                  <w:rStyle w:val="a7"/>
                  <w:b/>
                  <w:i/>
                  <w:szCs w:val="24"/>
                  <w:lang w:val="en-US"/>
                </w:rPr>
                <w:t>st</w:t>
              </w:r>
              <w:r w:rsidRPr="00AA4A30">
                <w:rPr>
                  <w:rStyle w:val="a7"/>
                  <w:b/>
                  <w:i/>
                  <w:szCs w:val="24"/>
                </w:rPr>
                <w:t>.</w:t>
              </w:r>
              <w:r w:rsidRPr="00AA4A30">
                <w:rPr>
                  <w:rStyle w:val="a7"/>
                  <w:b/>
                  <w:i/>
                  <w:szCs w:val="24"/>
                  <w:lang w:val="en-US"/>
                </w:rPr>
                <w:t>com</w:t>
              </w:r>
              <w:r w:rsidRPr="00AA4A30">
                <w:rPr>
                  <w:rStyle w:val="a7"/>
                  <w:b/>
                  <w:i/>
                  <w:szCs w:val="24"/>
                </w:rPr>
                <w:t>/</w:t>
              </w:r>
              <w:r w:rsidRPr="00AA4A30">
                <w:rPr>
                  <w:rStyle w:val="a7"/>
                  <w:b/>
                  <w:i/>
                  <w:szCs w:val="24"/>
                  <w:lang w:val="en-US"/>
                </w:rPr>
                <w:t>okom</w:t>
              </w:r>
              <w:r w:rsidRPr="00AA4A30">
                <w:rPr>
                  <w:rStyle w:val="a7"/>
                  <w:b/>
                  <w:i/>
                  <w:szCs w:val="24"/>
                </w:rPr>
                <w:t>.</w:t>
              </w:r>
              <w:r w:rsidRPr="00AA4A30">
                <w:rPr>
                  <w:rStyle w:val="a7"/>
                  <w:b/>
                  <w:i/>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3333AA" w:rsidRPr="0040297F" w:rsidRDefault="00A03646" w:rsidP="00AA4A30">
            <w:pPr>
              <w:tabs>
                <w:tab w:val="left" w:pos="284"/>
                <w:tab w:val="left" w:pos="709"/>
              </w:tabs>
              <w:jc w:val="both"/>
              <w:rPr>
                <w:sz w:val="24"/>
                <w:szCs w:val="24"/>
              </w:rPr>
            </w:pPr>
            <w:r>
              <w:rPr>
                <w:rFonts w:ascii="Arial" w:hAnsi="Arial" w:cs="Arial"/>
                <w:color w:val="000000"/>
                <w:sz w:val="18"/>
                <w:szCs w:val="18"/>
                <w:shd w:val="clear" w:color="auto" w:fill="FFFFFF"/>
              </w:rPr>
              <w:t>2.1. 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у которого прекращено право распоряжаться определенным количеством голосов, приходящихся на голосующие акции (доли), составляющие уставный капитал эмитента: ОБЩЕСТВО С ОГРАНИЧЕННОЙ ОТВЕТСТВЕННОСТЬЮ «ЛИДЕР ИНВЕСТ ГРУПП», место нахождения: 123298, город Москва, Тепличный переулок, дом 4, ИНН 7734714185, ОГРН 5137746179632.</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косвенное распоряжение): прямое распоряжение.</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не применимо.</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совместное распоряжение с иными лицами): самостоятельное распоряжение.</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не применимо.</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2.6.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снижение доли участия в эмитенте</w:t>
            </w:r>
            <w:r w:rsidR="002733E3">
              <w:rPr>
                <w:rFonts w:ascii="Arial" w:hAnsi="Arial" w:cs="Arial"/>
                <w:color w:val="000000"/>
                <w:sz w:val="18"/>
                <w:szCs w:val="18"/>
                <w:shd w:val="clear" w:color="auto" w:fill="FFFFFF"/>
              </w:rPr>
              <w:t xml:space="preserve"> в результате дополнительного выпуска ценных бумаг</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00AA4A30">
              <w:rPr>
                <w:rFonts w:ascii="Arial" w:hAnsi="Arial" w:cs="Arial"/>
                <w:color w:val="000000"/>
                <w:sz w:val="18"/>
                <w:szCs w:val="18"/>
                <w:shd w:val="clear" w:color="auto" w:fill="FFFFFF"/>
              </w:rPr>
              <w:t>227 683 обыкновенных именных акций/14,8577%.</w:t>
            </w:r>
            <w:r>
              <w:rPr>
                <w:rFonts w:ascii="Arial" w:hAnsi="Arial" w:cs="Arial"/>
                <w:color w:val="000000"/>
                <w:sz w:val="18"/>
                <w:szCs w:val="18"/>
              </w:rPr>
              <w:br/>
            </w:r>
            <w:r>
              <w:rPr>
                <w:rFonts w:ascii="Arial" w:hAnsi="Arial" w:cs="Arial"/>
                <w:color w:val="000000"/>
                <w:sz w:val="18"/>
                <w:szCs w:val="18"/>
                <w:shd w:val="clear" w:color="auto" w:fill="FFFFFF"/>
              </w:rPr>
              <w:t>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227 683 обыкновенных именных акций/</w:t>
            </w:r>
            <w:r w:rsidR="00AA4A30">
              <w:rPr>
                <w:rFonts w:ascii="Arial" w:hAnsi="Arial" w:cs="Arial"/>
                <w:color w:val="000000"/>
                <w:sz w:val="18"/>
                <w:szCs w:val="18"/>
                <w:shd w:val="clear" w:color="auto" w:fill="FFFFFF"/>
              </w:rPr>
              <w:t>5</w:t>
            </w:r>
            <w:r>
              <w:rPr>
                <w:rFonts w:ascii="Arial" w:hAnsi="Arial" w:cs="Arial"/>
                <w:color w:val="000000"/>
                <w:sz w:val="18"/>
                <w:szCs w:val="18"/>
                <w:shd w:val="clear" w:color="auto" w:fill="FFFFFF"/>
              </w:rPr>
              <w:t>,</w:t>
            </w:r>
            <w:r w:rsidR="00AA4A30">
              <w:rPr>
                <w:rFonts w:ascii="Arial" w:hAnsi="Arial" w:cs="Arial"/>
                <w:color w:val="000000"/>
                <w:sz w:val="18"/>
                <w:szCs w:val="18"/>
                <w:shd w:val="clear" w:color="auto" w:fill="FFFFFF"/>
              </w:rPr>
              <w:t>02</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sidRPr="008C2726">
              <w:rPr>
                <w:rFonts w:ascii="Arial" w:hAnsi="Arial" w:cs="Arial"/>
                <w:color w:val="000000"/>
                <w:sz w:val="18"/>
                <w:szCs w:val="18"/>
                <w:shd w:val="clear" w:color="auto" w:fill="FFFFFF"/>
              </w:rPr>
              <w:t xml:space="preserve">2.9.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00AA4A30" w:rsidRPr="008C2726">
              <w:rPr>
                <w:rFonts w:ascii="Arial" w:hAnsi="Arial" w:cs="Arial"/>
                <w:color w:val="000000"/>
                <w:sz w:val="18"/>
                <w:szCs w:val="18"/>
                <w:shd w:val="clear" w:color="auto" w:fill="FFFFFF"/>
              </w:rPr>
              <w:t>08</w:t>
            </w:r>
            <w:r w:rsidRPr="008C2726">
              <w:rPr>
                <w:rFonts w:ascii="Arial" w:hAnsi="Arial" w:cs="Arial"/>
                <w:color w:val="000000"/>
                <w:sz w:val="18"/>
                <w:szCs w:val="18"/>
                <w:shd w:val="clear" w:color="auto" w:fill="FFFFFF"/>
              </w:rPr>
              <w:t xml:space="preserve"> </w:t>
            </w:r>
            <w:r w:rsidR="00AA4A30" w:rsidRPr="008C2726">
              <w:rPr>
                <w:rFonts w:ascii="Arial" w:hAnsi="Arial" w:cs="Arial"/>
                <w:color w:val="000000"/>
                <w:sz w:val="18"/>
                <w:szCs w:val="18"/>
                <w:shd w:val="clear" w:color="auto" w:fill="FFFFFF"/>
              </w:rPr>
              <w:t>июня</w:t>
            </w:r>
            <w:r w:rsidRPr="008C2726">
              <w:rPr>
                <w:rFonts w:ascii="Arial" w:hAnsi="Arial" w:cs="Arial"/>
                <w:color w:val="000000"/>
                <w:sz w:val="18"/>
                <w:szCs w:val="18"/>
                <w:shd w:val="clear" w:color="auto" w:fill="FFFFFF"/>
              </w:rPr>
              <w:t xml:space="preserve"> 201</w:t>
            </w:r>
            <w:r w:rsidR="00AA4A30" w:rsidRPr="008C2726">
              <w:rPr>
                <w:rFonts w:ascii="Arial" w:hAnsi="Arial" w:cs="Arial"/>
                <w:color w:val="000000"/>
                <w:sz w:val="18"/>
                <w:szCs w:val="18"/>
                <w:shd w:val="clear" w:color="auto" w:fill="FFFFFF"/>
              </w:rPr>
              <w:t>7</w:t>
            </w:r>
            <w:r w:rsidRPr="008C2726">
              <w:rPr>
                <w:rFonts w:ascii="Arial" w:hAnsi="Arial" w:cs="Arial"/>
                <w:color w:val="000000"/>
                <w:sz w:val="18"/>
                <w:szCs w:val="18"/>
                <w:shd w:val="clear" w:color="auto" w:fill="FFFFFF"/>
              </w:rPr>
              <w:t xml:space="preserve"> года.</w:t>
            </w:r>
            <w:r>
              <w:rPr>
                <w:rStyle w:val="apple-converted-space"/>
                <w:rFonts w:ascii="Arial" w:hAnsi="Arial" w:cs="Arial"/>
                <w:color w:val="000000"/>
                <w:sz w:val="18"/>
                <w:szCs w:val="18"/>
                <w:shd w:val="clear" w:color="auto" w:fill="FFFFFF"/>
              </w:rPr>
              <w:t> </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D05981"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40297F" w:rsidRDefault="00D05981" w:rsidP="00847A23">
            <w:pPr>
              <w:ind w:left="57"/>
              <w:jc w:val="both"/>
              <w:rPr>
                <w:sz w:val="24"/>
                <w:szCs w:val="24"/>
              </w:rPr>
            </w:pPr>
            <w:r w:rsidRPr="0040297F">
              <w:rPr>
                <w:sz w:val="24"/>
                <w:szCs w:val="24"/>
              </w:rPr>
              <w:t>3.1</w:t>
            </w:r>
            <w:r w:rsidR="0020695B" w:rsidRPr="0040297F">
              <w:rPr>
                <w:sz w:val="24"/>
                <w:szCs w:val="24"/>
              </w:rPr>
              <w:t xml:space="preserve">. </w:t>
            </w:r>
            <w:r w:rsidR="00DE7077" w:rsidRPr="0040297F">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40297F" w:rsidRDefault="00D05981" w:rsidP="00847A23">
            <w:pPr>
              <w:jc w:val="both"/>
              <w:rPr>
                <w:sz w:val="24"/>
                <w:szCs w:val="24"/>
              </w:rPr>
            </w:pPr>
          </w:p>
        </w:tc>
        <w:tc>
          <w:tcPr>
            <w:tcW w:w="907" w:type="dxa"/>
            <w:tcBorders>
              <w:top w:val="nil"/>
              <w:left w:val="nil"/>
              <w:bottom w:val="nil"/>
              <w:right w:val="nil"/>
            </w:tcBorders>
            <w:vAlign w:val="bottom"/>
          </w:tcPr>
          <w:p w:rsidR="00D05981" w:rsidRPr="0040297F" w:rsidRDefault="00D05981" w:rsidP="00847A23">
            <w:pPr>
              <w:jc w:val="both"/>
              <w:rPr>
                <w:sz w:val="24"/>
                <w:szCs w:val="24"/>
              </w:rPr>
            </w:pPr>
          </w:p>
        </w:tc>
        <w:tc>
          <w:tcPr>
            <w:tcW w:w="2552" w:type="dxa"/>
            <w:tcBorders>
              <w:top w:val="nil"/>
              <w:left w:val="nil"/>
              <w:bottom w:val="nil"/>
              <w:right w:val="nil"/>
            </w:tcBorders>
            <w:vAlign w:val="bottom"/>
          </w:tcPr>
          <w:p w:rsidR="00D05981" w:rsidRPr="0040297F" w:rsidRDefault="00DE7077" w:rsidP="00847A23">
            <w:pPr>
              <w:jc w:val="both"/>
              <w:rPr>
                <w:sz w:val="24"/>
                <w:szCs w:val="24"/>
              </w:rPr>
            </w:pPr>
            <w:r w:rsidRPr="0040297F">
              <w:rPr>
                <w:sz w:val="24"/>
                <w:szCs w:val="24"/>
              </w:rPr>
              <w:t>Травников Е.П</w:t>
            </w:r>
            <w:r w:rsidR="001628D5" w:rsidRPr="0040297F">
              <w:rPr>
                <w:sz w:val="24"/>
                <w:szCs w:val="24"/>
              </w:rPr>
              <w:t>.</w:t>
            </w:r>
            <w:r w:rsidRPr="0040297F">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40297F" w:rsidRDefault="00DE7077" w:rsidP="00847A23">
            <w:pPr>
              <w:ind w:left="57"/>
              <w:jc w:val="both"/>
              <w:rPr>
                <w:sz w:val="24"/>
                <w:szCs w:val="24"/>
              </w:rPr>
            </w:pPr>
            <w:r w:rsidRPr="0040297F">
              <w:rPr>
                <w:sz w:val="24"/>
                <w:szCs w:val="24"/>
              </w:rPr>
              <w:t>ОАО «СиМ СТ»</w:t>
            </w:r>
          </w:p>
        </w:tc>
        <w:tc>
          <w:tcPr>
            <w:tcW w:w="1701" w:type="dxa"/>
            <w:tcBorders>
              <w:top w:val="nil"/>
              <w:left w:val="nil"/>
              <w:bottom w:val="nil"/>
              <w:right w:val="nil"/>
            </w:tcBorders>
          </w:tcPr>
          <w:p w:rsidR="00D05981" w:rsidRPr="0040297F" w:rsidRDefault="00D05981" w:rsidP="00847A23">
            <w:pPr>
              <w:jc w:val="both"/>
              <w:rPr>
                <w:sz w:val="24"/>
                <w:szCs w:val="24"/>
              </w:rPr>
            </w:pPr>
            <w:r w:rsidRPr="0040297F">
              <w:rPr>
                <w:sz w:val="24"/>
                <w:szCs w:val="24"/>
              </w:rPr>
              <w:t>(подпись)</w:t>
            </w:r>
          </w:p>
        </w:tc>
        <w:tc>
          <w:tcPr>
            <w:tcW w:w="907" w:type="dxa"/>
            <w:tcBorders>
              <w:top w:val="nil"/>
              <w:left w:val="nil"/>
              <w:bottom w:val="nil"/>
              <w:right w:val="nil"/>
            </w:tcBorders>
          </w:tcPr>
          <w:p w:rsidR="00D05981" w:rsidRPr="0040297F" w:rsidRDefault="00D05981" w:rsidP="00847A23">
            <w:pPr>
              <w:jc w:val="both"/>
              <w:rPr>
                <w:sz w:val="24"/>
                <w:szCs w:val="24"/>
              </w:rPr>
            </w:pPr>
          </w:p>
        </w:tc>
        <w:tc>
          <w:tcPr>
            <w:tcW w:w="2552" w:type="dxa"/>
            <w:tcBorders>
              <w:top w:val="nil"/>
              <w:left w:val="nil"/>
              <w:bottom w:val="nil"/>
              <w:right w:val="nil"/>
            </w:tcBorders>
          </w:tcPr>
          <w:p w:rsidR="00D05981" w:rsidRPr="0040297F" w:rsidRDefault="00D05981" w:rsidP="00847A23">
            <w:pPr>
              <w:jc w:val="both"/>
              <w:rPr>
                <w:sz w:val="24"/>
                <w:szCs w:val="24"/>
              </w:rPr>
            </w:pPr>
          </w:p>
        </w:tc>
        <w:tc>
          <w:tcPr>
            <w:tcW w:w="113" w:type="dxa"/>
            <w:tcBorders>
              <w:top w:val="nil"/>
              <w:left w:val="nil"/>
              <w:bottom w:val="nil"/>
              <w:right w:val="single" w:sz="4" w:space="0" w:color="auto"/>
            </w:tcBorders>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8C2726" w:rsidP="002537E7">
            <w:pPr>
              <w:jc w:val="both"/>
              <w:rPr>
                <w:sz w:val="24"/>
                <w:szCs w:val="24"/>
              </w:rPr>
            </w:pPr>
            <w:r>
              <w:rPr>
                <w:sz w:val="24"/>
                <w:szCs w:val="24"/>
              </w:rPr>
              <w:t>9</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343814" w:rsidP="00847A23">
            <w:pPr>
              <w:jc w:val="both"/>
              <w:rPr>
                <w:sz w:val="24"/>
                <w:szCs w:val="24"/>
              </w:rPr>
            </w:pPr>
            <w:r>
              <w:rPr>
                <w:sz w:val="24"/>
                <w:szCs w:val="24"/>
              </w:rPr>
              <w:t>июня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2537E7">
            <w:pPr>
              <w:jc w:val="both"/>
              <w:rPr>
                <w:sz w:val="24"/>
                <w:szCs w:val="24"/>
              </w:rPr>
            </w:pPr>
            <w:r w:rsidRPr="0040297F">
              <w:rPr>
                <w:sz w:val="24"/>
                <w:szCs w:val="24"/>
              </w:rPr>
              <w:t>1</w:t>
            </w:r>
            <w:r w:rsidR="002537E7">
              <w:rPr>
                <w:sz w:val="24"/>
                <w:szCs w:val="24"/>
              </w:rPr>
              <w:t>7</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Default="00D05981" w:rsidP="00847A23">
      <w:pPr>
        <w:jc w:val="both"/>
        <w:rPr>
          <w:sz w:val="24"/>
          <w:szCs w:val="24"/>
        </w:rPr>
      </w:pPr>
    </w:p>
    <w:sectPr w:rsidR="00D05981"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A1" w:rsidRDefault="003411A1">
      <w:r>
        <w:separator/>
      </w:r>
    </w:p>
  </w:endnote>
  <w:endnote w:type="continuationSeparator" w:id="0">
    <w:p w:rsidR="003411A1" w:rsidRDefault="0034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A1" w:rsidRDefault="003411A1">
      <w:r>
        <w:separator/>
      </w:r>
    </w:p>
  </w:footnote>
  <w:footnote w:type="continuationSeparator" w:id="0">
    <w:p w:rsidR="003411A1" w:rsidRDefault="00341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0B4151"/>
    <w:rsid w:val="00101A00"/>
    <w:rsid w:val="001628D5"/>
    <w:rsid w:val="00165370"/>
    <w:rsid w:val="00171FB1"/>
    <w:rsid w:val="001920DA"/>
    <w:rsid w:val="001E126E"/>
    <w:rsid w:val="001E2925"/>
    <w:rsid w:val="00200211"/>
    <w:rsid w:val="0020695B"/>
    <w:rsid w:val="00233F7A"/>
    <w:rsid w:val="00242F28"/>
    <w:rsid w:val="002537E7"/>
    <w:rsid w:val="00253C4D"/>
    <w:rsid w:val="002709AC"/>
    <w:rsid w:val="002733E3"/>
    <w:rsid w:val="00282879"/>
    <w:rsid w:val="002B2F2D"/>
    <w:rsid w:val="002B6AA1"/>
    <w:rsid w:val="00305206"/>
    <w:rsid w:val="00311EC4"/>
    <w:rsid w:val="003257E1"/>
    <w:rsid w:val="003333AA"/>
    <w:rsid w:val="003411A1"/>
    <w:rsid w:val="00342FE3"/>
    <w:rsid w:val="00343814"/>
    <w:rsid w:val="003972B5"/>
    <w:rsid w:val="0040297F"/>
    <w:rsid w:val="00403A25"/>
    <w:rsid w:val="004A372C"/>
    <w:rsid w:val="004E6D2A"/>
    <w:rsid w:val="004F1674"/>
    <w:rsid w:val="00540805"/>
    <w:rsid w:val="00555D43"/>
    <w:rsid w:val="0058067A"/>
    <w:rsid w:val="0058153B"/>
    <w:rsid w:val="00597D10"/>
    <w:rsid w:val="005C6D07"/>
    <w:rsid w:val="005E18C7"/>
    <w:rsid w:val="0064405E"/>
    <w:rsid w:val="0066362C"/>
    <w:rsid w:val="006D71AD"/>
    <w:rsid w:val="00725970"/>
    <w:rsid w:val="0073234B"/>
    <w:rsid w:val="00742622"/>
    <w:rsid w:val="007719C5"/>
    <w:rsid w:val="007B5522"/>
    <w:rsid w:val="00845954"/>
    <w:rsid w:val="00847A23"/>
    <w:rsid w:val="0085539A"/>
    <w:rsid w:val="0086420C"/>
    <w:rsid w:val="008913D4"/>
    <w:rsid w:val="00893C64"/>
    <w:rsid w:val="008B2ABE"/>
    <w:rsid w:val="008C2726"/>
    <w:rsid w:val="008D6E9F"/>
    <w:rsid w:val="008E41F1"/>
    <w:rsid w:val="008F4643"/>
    <w:rsid w:val="0090569C"/>
    <w:rsid w:val="009172C1"/>
    <w:rsid w:val="009429E6"/>
    <w:rsid w:val="00974A92"/>
    <w:rsid w:val="009A52F5"/>
    <w:rsid w:val="00A03646"/>
    <w:rsid w:val="00AA4A30"/>
    <w:rsid w:val="00AB3E61"/>
    <w:rsid w:val="00AB4218"/>
    <w:rsid w:val="00B01DCC"/>
    <w:rsid w:val="00B756BD"/>
    <w:rsid w:val="00B83DC1"/>
    <w:rsid w:val="00B94661"/>
    <w:rsid w:val="00BB4EB7"/>
    <w:rsid w:val="00BC24FE"/>
    <w:rsid w:val="00BD0816"/>
    <w:rsid w:val="00BD4A65"/>
    <w:rsid w:val="00BE6544"/>
    <w:rsid w:val="00C071FA"/>
    <w:rsid w:val="00C1092C"/>
    <w:rsid w:val="00C2282A"/>
    <w:rsid w:val="00C86476"/>
    <w:rsid w:val="00C97CD6"/>
    <w:rsid w:val="00CA02C1"/>
    <w:rsid w:val="00CB36E6"/>
    <w:rsid w:val="00CC294F"/>
    <w:rsid w:val="00D0118F"/>
    <w:rsid w:val="00D05981"/>
    <w:rsid w:val="00D324C9"/>
    <w:rsid w:val="00D3360C"/>
    <w:rsid w:val="00D417CE"/>
    <w:rsid w:val="00D60EF8"/>
    <w:rsid w:val="00D61BD9"/>
    <w:rsid w:val="00D75D76"/>
    <w:rsid w:val="00DA5952"/>
    <w:rsid w:val="00DB63F2"/>
    <w:rsid w:val="00DC5B0D"/>
    <w:rsid w:val="00DE7077"/>
    <w:rsid w:val="00E0268A"/>
    <w:rsid w:val="00E72EEA"/>
    <w:rsid w:val="00E94ED1"/>
    <w:rsid w:val="00EC5C41"/>
    <w:rsid w:val="00ED1644"/>
    <w:rsid w:val="00F35257"/>
    <w:rsid w:val="00F533E9"/>
    <w:rsid w:val="00F67169"/>
    <w:rsid w:val="00F70FD4"/>
    <w:rsid w:val="00F8220E"/>
    <w:rsid w:val="00F87722"/>
    <w:rsid w:val="00F928A2"/>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C97CD6"/>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A03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C97CD6"/>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A0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2017-06-13T06:29:00Z</dcterms:created>
  <dcterms:modified xsi:type="dcterms:W3CDTF">2017-06-13T06:29:00Z</dcterms:modified>
</cp:coreProperties>
</file>