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922ACA" w:rsidRPr="00922ACA" w:rsidRDefault="00ED1644" w:rsidP="00922ACA">
      <w:pPr>
        <w:spacing w:before="120"/>
        <w:jc w:val="center"/>
        <w:rPr>
          <w:b/>
          <w:bCs/>
          <w:sz w:val="24"/>
          <w:szCs w:val="24"/>
        </w:rPr>
      </w:pPr>
      <w:r w:rsidRPr="00861C93">
        <w:rPr>
          <w:b/>
          <w:bCs/>
          <w:sz w:val="24"/>
          <w:szCs w:val="24"/>
        </w:rPr>
        <w:t>о существенном факте</w:t>
      </w:r>
      <w:r w:rsidR="008D7F5F" w:rsidRPr="00861C93">
        <w:rPr>
          <w:b/>
          <w:bCs/>
          <w:sz w:val="24"/>
          <w:szCs w:val="24"/>
        </w:rPr>
        <w:t xml:space="preserve"> </w:t>
      </w:r>
      <w:r w:rsidR="00922ACA">
        <w:rPr>
          <w:b/>
          <w:bCs/>
          <w:sz w:val="24"/>
          <w:szCs w:val="24"/>
        </w:rPr>
        <w:t xml:space="preserve">о </w:t>
      </w:r>
      <w:r w:rsidR="00922ACA" w:rsidRPr="00922ACA">
        <w:rPr>
          <w:b/>
          <w:bCs/>
          <w:sz w:val="24"/>
          <w:szCs w:val="24"/>
        </w:rPr>
        <w:t>совершении подконтрольной эмитенту организацией, имеющей для него существенное значение, крупной сделки</w:t>
      </w:r>
    </w:p>
    <w:p w:rsidR="00D61BD9" w:rsidRDefault="00D61BD9" w:rsidP="00922ACA">
      <w:pPr>
        <w:spacing w:before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4E094F" w:rsidRDefault="00D3360C" w:rsidP="00435A2B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4E094F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</w:t>
            </w:r>
            <w:r w:rsidR="00D3360C" w:rsidRPr="004E094F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E094F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4E094F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FD0B99" w:rsidRPr="00E71998" w:rsidRDefault="003333AA" w:rsidP="00FD0B9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FD0B99" w:rsidRPr="00FD0B99">
              <w:rPr>
                <w:bCs/>
                <w:sz w:val="24"/>
                <w:szCs w:val="24"/>
              </w:rPr>
              <w:t>Вид организации, которая совершила крупную сделку</w:t>
            </w:r>
            <w:r w:rsidR="00FD0B99">
              <w:rPr>
                <w:bCs/>
                <w:sz w:val="24"/>
                <w:szCs w:val="24"/>
              </w:rPr>
              <w:t xml:space="preserve">: </w:t>
            </w:r>
            <w:r w:rsidR="00FD0B99" w:rsidRPr="00E71998">
              <w:rPr>
                <w:b/>
                <w:bCs/>
                <w:i/>
                <w:sz w:val="24"/>
                <w:szCs w:val="24"/>
              </w:rPr>
              <w:t>подконтрольная эмитенту организация, имеющая для него существенное значение</w:t>
            </w:r>
          </w:p>
          <w:p w:rsidR="008D7F5F" w:rsidRDefault="00FD0B99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FD0B99">
              <w:rPr>
                <w:bCs/>
                <w:sz w:val="24"/>
                <w:szCs w:val="24"/>
              </w:rPr>
              <w:t xml:space="preserve">2.2. </w:t>
            </w:r>
            <w:r>
              <w:rPr>
                <w:bCs/>
                <w:sz w:val="24"/>
                <w:szCs w:val="24"/>
              </w:rPr>
              <w:t>П</w:t>
            </w:r>
            <w:r w:rsidR="008D7F5F">
              <w:rPr>
                <w:sz w:val="24"/>
                <w:szCs w:val="24"/>
              </w:rPr>
              <w:t>олное фирменное наименование, место нахождения, ИНН, ОГРН</w:t>
            </w:r>
            <w:r w:rsidR="00E6013E" w:rsidRPr="00E6013E">
              <w:rPr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«СиМ-Медиа», </w:t>
            </w:r>
            <w:r w:rsidR="00C61F70">
              <w:rPr>
                <w:b/>
                <w:i/>
                <w:sz w:val="24"/>
                <w:szCs w:val="24"/>
              </w:rPr>
              <w:t>111033</w:t>
            </w:r>
            <w:r w:rsidR="004057A8" w:rsidRPr="00C61F70">
              <w:rPr>
                <w:b/>
                <w:i/>
                <w:sz w:val="24"/>
                <w:szCs w:val="24"/>
              </w:rPr>
              <w:t xml:space="preserve">, город Москва, ул. </w:t>
            </w:r>
            <w:r w:rsidR="00C61F70">
              <w:rPr>
                <w:b/>
                <w:i/>
                <w:sz w:val="24"/>
                <w:szCs w:val="24"/>
              </w:rPr>
              <w:t>Золоторожский вал</w:t>
            </w:r>
            <w:r w:rsidR="00111190" w:rsidRPr="00C61F70">
              <w:rPr>
                <w:b/>
                <w:i/>
                <w:sz w:val="24"/>
                <w:szCs w:val="24"/>
              </w:rPr>
              <w:t xml:space="preserve">, д. </w:t>
            </w:r>
            <w:r w:rsidR="00C61F70">
              <w:rPr>
                <w:b/>
                <w:i/>
                <w:sz w:val="24"/>
                <w:szCs w:val="24"/>
              </w:rPr>
              <w:t>11</w:t>
            </w:r>
            <w:r w:rsidR="00111190">
              <w:rPr>
                <w:b/>
                <w:i/>
                <w:sz w:val="24"/>
                <w:szCs w:val="24"/>
              </w:rPr>
              <w:t xml:space="preserve">, стр. </w:t>
            </w:r>
            <w:r w:rsidR="00C61F70">
              <w:rPr>
                <w:b/>
                <w:i/>
                <w:sz w:val="24"/>
                <w:szCs w:val="24"/>
              </w:rPr>
              <w:t>55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ИНН </w:t>
            </w:r>
            <w:r>
              <w:rPr>
                <w:b/>
                <w:i/>
                <w:sz w:val="24"/>
                <w:szCs w:val="24"/>
              </w:rPr>
              <w:t>7722318966</w:t>
            </w:r>
            <w:r w:rsidR="00E6013E" w:rsidRPr="00617A06">
              <w:rPr>
                <w:b/>
                <w:i/>
                <w:sz w:val="24"/>
                <w:szCs w:val="24"/>
              </w:rPr>
              <w:t xml:space="preserve">, </w:t>
            </w:r>
            <w:r w:rsidR="00617A06" w:rsidRPr="00617A06">
              <w:rPr>
                <w:b/>
                <w:i/>
                <w:sz w:val="24"/>
                <w:szCs w:val="24"/>
              </w:rPr>
              <w:t xml:space="preserve">ОГРН </w:t>
            </w:r>
            <w:r>
              <w:rPr>
                <w:b/>
                <w:i/>
                <w:sz w:val="24"/>
                <w:szCs w:val="24"/>
              </w:rPr>
              <w:t>1157746188170</w:t>
            </w:r>
          </w:p>
          <w:p w:rsidR="00E71998" w:rsidRPr="00E71998" w:rsidRDefault="00E71998" w:rsidP="00E71998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71998">
              <w:rPr>
                <w:sz w:val="24"/>
                <w:szCs w:val="24"/>
              </w:rPr>
              <w:t>2.3. К</w:t>
            </w:r>
            <w:r w:rsidRPr="00E71998">
              <w:rPr>
                <w:bCs/>
                <w:iCs/>
                <w:sz w:val="24"/>
                <w:szCs w:val="24"/>
              </w:rPr>
              <w:t>атегория сделки</w:t>
            </w:r>
            <w:r>
              <w:rPr>
                <w:bCs/>
                <w:iCs/>
                <w:sz w:val="24"/>
                <w:szCs w:val="24"/>
              </w:rPr>
              <w:t xml:space="preserve">: </w:t>
            </w:r>
            <w:r w:rsidRPr="00E71998">
              <w:rPr>
                <w:b/>
                <w:bCs/>
                <w:i/>
                <w:iCs/>
                <w:sz w:val="24"/>
                <w:szCs w:val="24"/>
              </w:rPr>
              <w:t>крупная сделка</w:t>
            </w:r>
          </w:p>
          <w:p w:rsidR="00C87739" w:rsidRPr="00793639" w:rsidRDefault="00C87739" w:rsidP="00C8773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2.4. В</w:t>
            </w:r>
            <w:r w:rsidRPr="00C87739">
              <w:rPr>
                <w:sz w:val="24"/>
                <w:szCs w:val="24"/>
              </w:rPr>
              <w:t>ид и предмет сделки</w:t>
            </w:r>
            <w:r w:rsidR="00E73710">
              <w:rPr>
                <w:sz w:val="24"/>
                <w:szCs w:val="24"/>
              </w:rPr>
              <w:t xml:space="preserve">: </w:t>
            </w:r>
            <w:r w:rsidR="00E73710" w:rsidRPr="00793639">
              <w:rPr>
                <w:b/>
                <w:i/>
                <w:sz w:val="24"/>
                <w:szCs w:val="24"/>
              </w:rPr>
              <w:t>Оплата доли в размере 50% уставного капитала созданного Общества с ограниченно</w:t>
            </w:r>
            <w:r w:rsidR="00C66340">
              <w:rPr>
                <w:b/>
                <w:i/>
                <w:sz w:val="24"/>
                <w:szCs w:val="24"/>
              </w:rPr>
              <w:t>й ответственностью «Медиа-Парк»</w:t>
            </w:r>
            <w:r w:rsidR="0069004B">
              <w:rPr>
                <w:b/>
                <w:i/>
                <w:sz w:val="24"/>
                <w:szCs w:val="24"/>
              </w:rPr>
              <w:t>.</w:t>
            </w:r>
          </w:p>
          <w:p w:rsidR="00C87739" w:rsidRDefault="00C87739" w:rsidP="00C87739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С</w:t>
            </w:r>
            <w:r w:rsidRPr="00C87739">
              <w:rPr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E73710">
              <w:rPr>
                <w:sz w:val="24"/>
                <w:szCs w:val="24"/>
              </w:rPr>
              <w:t xml:space="preserve">: </w:t>
            </w:r>
          </w:p>
          <w:p w:rsidR="00B75072" w:rsidRPr="00E07B46" w:rsidRDefault="00B75072" w:rsidP="00B7507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07B46">
              <w:rPr>
                <w:b/>
                <w:i/>
                <w:sz w:val="24"/>
                <w:szCs w:val="24"/>
              </w:rPr>
              <w:t>Доля Общества с ограниченной ответственностью «СиМ-Медиа» составляет 50 % (Пятьдесят процентов) уставного капитала ООО «Медиа-Парк», номинальная стоимость доли – 433 800 560 (Четыреста тридцать три миллиона восемьсот тысяч пятьсот шестьдесят) рублей.</w:t>
            </w:r>
          </w:p>
          <w:p w:rsidR="00E73710" w:rsidRPr="00E07B46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07B46">
              <w:rPr>
                <w:b/>
                <w:i/>
                <w:sz w:val="24"/>
                <w:szCs w:val="24"/>
              </w:rPr>
              <w:t xml:space="preserve">Доля ООО «СиМ-Медиа» оплачивается: </w:t>
            </w:r>
          </w:p>
          <w:p w:rsidR="00E73710" w:rsidRPr="00E07B46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07B46">
              <w:rPr>
                <w:b/>
                <w:i/>
                <w:sz w:val="24"/>
                <w:szCs w:val="24"/>
              </w:rPr>
              <w:t xml:space="preserve">1) посредством внесения в уставный капитал Общества </w:t>
            </w:r>
            <w:r w:rsidR="008E77B6">
              <w:rPr>
                <w:b/>
                <w:i/>
                <w:sz w:val="24"/>
                <w:szCs w:val="24"/>
              </w:rPr>
              <w:t xml:space="preserve">семи </w:t>
            </w:r>
            <w:r w:rsidR="00CE6ABA">
              <w:rPr>
                <w:b/>
                <w:i/>
                <w:sz w:val="24"/>
                <w:szCs w:val="24"/>
              </w:rPr>
              <w:t>объектов недвижимости</w:t>
            </w:r>
            <w:r w:rsidR="00EB6675" w:rsidRPr="00E07B46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D17BBD">
              <w:rPr>
                <w:b/>
                <w:i/>
                <w:iCs/>
                <w:sz w:val="24"/>
                <w:szCs w:val="24"/>
              </w:rPr>
              <w:t>Денежная с</w:t>
            </w:r>
            <w:r w:rsidR="00EB6675" w:rsidRPr="00E07B46">
              <w:rPr>
                <w:b/>
                <w:i/>
                <w:iCs/>
                <w:sz w:val="24"/>
                <w:szCs w:val="24"/>
              </w:rPr>
              <w:t>тоимость объект</w:t>
            </w:r>
            <w:r w:rsidR="00D17BBD">
              <w:rPr>
                <w:b/>
                <w:i/>
                <w:iCs/>
                <w:sz w:val="24"/>
                <w:szCs w:val="24"/>
              </w:rPr>
              <w:t>ов недвижимости</w:t>
            </w:r>
            <w:r w:rsidR="00EB6675" w:rsidRPr="00E07B46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D17BBD">
              <w:rPr>
                <w:b/>
                <w:i/>
                <w:iCs/>
                <w:sz w:val="24"/>
                <w:szCs w:val="24"/>
              </w:rPr>
              <w:t>утверждена в размере оценочной стоимости, составляющей</w:t>
            </w:r>
            <w:r w:rsidR="00EB6675" w:rsidRPr="00E07B46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EB6675" w:rsidRPr="00EB6675">
              <w:rPr>
                <w:b/>
                <w:i/>
                <w:iCs/>
                <w:sz w:val="24"/>
                <w:szCs w:val="24"/>
              </w:rPr>
              <w:t>433 577</w:t>
            </w:r>
            <w:r w:rsidR="0069004B">
              <w:rPr>
                <w:b/>
                <w:i/>
                <w:iCs/>
                <w:sz w:val="24"/>
                <w:szCs w:val="24"/>
              </w:rPr>
              <w:t> </w:t>
            </w:r>
            <w:r w:rsidR="00EB6675" w:rsidRPr="00EB6675">
              <w:rPr>
                <w:b/>
                <w:i/>
                <w:iCs/>
                <w:sz w:val="24"/>
                <w:szCs w:val="24"/>
              </w:rPr>
              <w:t>555</w:t>
            </w:r>
            <w:r w:rsidR="0069004B">
              <w:rPr>
                <w:b/>
                <w:i/>
                <w:iCs/>
                <w:sz w:val="24"/>
                <w:szCs w:val="24"/>
              </w:rPr>
              <w:t xml:space="preserve"> (Четыреста тридцать три миллиона пятьсот семьдесят семь тысяч пятьсот пятьдесят пять) рублей </w:t>
            </w:r>
            <w:r w:rsidR="00EB6675" w:rsidRPr="00EB6675">
              <w:rPr>
                <w:b/>
                <w:i/>
                <w:iCs/>
                <w:sz w:val="24"/>
                <w:szCs w:val="24"/>
              </w:rPr>
              <w:t>50</w:t>
            </w:r>
            <w:r w:rsidR="0069004B">
              <w:rPr>
                <w:b/>
                <w:i/>
                <w:iCs/>
                <w:sz w:val="24"/>
                <w:szCs w:val="24"/>
              </w:rPr>
              <w:t xml:space="preserve"> копеек</w:t>
            </w:r>
            <w:r w:rsidR="00D17BBD">
              <w:rPr>
                <w:b/>
                <w:i/>
                <w:iCs/>
                <w:sz w:val="24"/>
                <w:szCs w:val="24"/>
              </w:rPr>
              <w:t>,</w:t>
            </w:r>
            <w:r w:rsidR="00D17BBD" w:rsidRPr="00E07B46">
              <w:rPr>
                <w:b/>
                <w:i/>
                <w:iCs/>
                <w:sz w:val="24"/>
                <w:szCs w:val="24"/>
              </w:rPr>
              <w:t xml:space="preserve"> без НДС</w:t>
            </w:r>
            <w:r w:rsidR="007971F7">
              <w:rPr>
                <w:b/>
                <w:i/>
                <w:iCs/>
                <w:sz w:val="24"/>
                <w:szCs w:val="24"/>
              </w:rPr>
              <w:t>;</w:t>
            </w:r>
          </w:p>
          <w:p w:rsidR="00E73710" w:rsidRPr="00E07B46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07B46">
              <w:rPr>
                <w:b/>
                <w:i/>
                <w:sz w:val="24"/>
                <w:szCs w:val="24"/>
              </w:rPr>
              <w:t>2) денежными средствами посредством перечисления денежных средств в размере 223 004 (Двести двадцать три тысячи четыре) рубля 50 коп</w:t>
            </w:r>
            <w:r w:rsidR="005923F9">
              <w:rPr>
                <w:b/>
                <w:i/>
                <w:sz w:val="24"/>
                <w:szCs w:val="24"/>
              </w:rPr>
              <w:t>еек на расчетный счет Общества</w:t>
            </w:r>
            <w:r w:rsidRPr="00E07B46">
              <w:rPr>
                <w:b/>
                <w:i/>
                <w:sz w:val="24"/>
                <w:szCs w:val="24"/>
              </w:rPr>
              <w:t>.</w:t>
            </w:r>
          </w:p>
          <w:p w:rsidR="00E73710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С</w:t>
            </w:r>
            <w:r w:rsidRPr="00E73710">
              <w:rPr>
                <w:sz w:val="24"/>
                <w:szCs w:val="24"/>
              </w:rPr>
              <w:t>рок исполнения обязательств по сделке, стороны и выгодоприобретатели по сделке, размер сделки в денежном выражении и в процентах от стоимости активов подконтрольной эмитенту органи</w:t>
            </w:r>
            <w:r>
              <w:rPr>
                <w:sz w:val="24"/>
                <w:szCs w:val="24"/>
              </w:rPr>
              <w:t>зации, которая совершила сделку:</w:t>
            </w:r>
          </w:p>
          <w:p w:rsidR="00B75072" w:rsidRPr="00B75072" w:rsidRDefault="00B75072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B75072">
              <w:rPr>
                <w:b/>
                <w:i/>
                <w:sz w:val="24"/>
                <w:szCs w:val="24"/>
              </w:rPr>
              <w:t>2 (Два) месяца</w:t>
            </w:r>
            <w:r w:rsidR="000C112B">
              <w:rPr>
                <w:b/>
                <w:i/>
                <w:sz w:val="24"/>
                <w:szCs w:val="24"/>
              </w:rPr>
              <w:t>;</w:t>
            </w:r>
          </w:p>
          <w:p w:rsidR="00B75072" w:rsidRDefault="00B75072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B75072">
              <w:rPr>
                <w:b/>
                <w:i/>
                <w:sz w:val="24"/>
                <w:szCs w:val="24"/>
              </w:rPr>
              <w:t>Общество с ограниченной ответственностью «СиМ-Медиа»</w:t>
            </w:r>
            <w:r>
              <w:rPr>
                <w:b/>
                <w:i/>
                <w:sz w:val="24"/>
                <w:szCs w:val="24"/>
              </w:rPr>
              <w:t xml:space="preserve"> и </w:t>
            </w:r>
            <w:r w:rsidRPr="00B75072">
              <w:rPr>
                <w:b/>
                <w:i/>
                <w:sz w:val="24"/>
                <w:szCs w:val="24"/>
              </w:rPr>
              <w:t>Обществ</w:t>
            </w:r>
            <w:r>
              <w:rPr>
                <w:b/>
                <w:i/>
                <w:sz w:val="24"/>
                <w:szCs w:val="24"/>
              </w:rPr>
              <w:t>о</w:t>
            </w:r>
            <w:r w:rsidRPr="00B75072">
              <w:rPr>
                <w:b/>
                <w:i/>
                <w:sz w:val="24"/>
                <w:szCs w:val="24"/>
              </w:rPr>
              <w:t xml:space="preserve"> с ограниченной ответственностью «Медиа-Парк»</w:t>
            </w:r>
            <w:r w:rsidR="000874EA">
              <w:rPr>
                <w:b/>
                <w:i/>
                <w:sz w:val="24"/>
                <w:szCs w:val="24"/>
              </w:rPr>
              <w:t>.</w:t>
            </w:r>
          </w:p>
          <w:p w:rsidR="00B75072" w:rsidRDefault="00B75072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Pr="00B75072">
              <w:rPr>
                <w:b/>
                <w:i/>
                <w:sz w:val="24"/>
                <w:szCs w:val="24"/>
              </w:rPr>
              <w:t>433 800 560 (Четыреста тридцать три миллиона восемьсот тысяч пятьсот шестьдесят) рублей</w:t>
            </w:r>
            <w:r w:rsidR="000C112B">
              <w:rPr>
                <w:b/>
                <w:i/>
                <w:sz w:val="24"/>
                <w:szCs w:val="24"/>
              </w:rPr>
              <w:t>;</w:t>
            </w:r>
          </w:p>
          <w:p w:rsidR="000C112B" w:rsidRDefault="000C112B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- </w:t>
            </w:r>
            <w:r w:rsidR="002F187B">
              <w:rPr>
                <w:b/>
                <w:i/>
                <w:sz w:val="24"/>
                <w:szCs w:val="24"/>
              </w:rPr>
              <w:t>100,41%</w:t>
            </w:r>
          </w:p>
          <w:p w:rsidR="00E73710" w:rsidRPr="002F187B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2.7. Д</w:t>
            </w:r>
            <w:r w:rsidRPr="00E73710">
              <w:rPr>
                <w:sz w:val="24"/>
                <w:szCs w:val="24"/>
              </w:rPr>
              <w:t>ата совершения сделки (заключения договора)</w:t>
            </w:r>
            <w:r w:rsidR="002F187B">
              <w:rPr>
                <w:sz w:val="24"/>
                <w:szCs w:val="24"/>
              </w:rPr>
              <w:t xml:space="preserve">: </w:t>
            </w:r>
            <w:r w:rsidR="000874EA" w:rsidRPr="000874EA">
              <w:rPr>
                <w:b/>
                <w:i/>
                <w:sz w:val="24"/>
                <w:szCs w:val="24"/>
              </w:rPr>
              <w:t>09</w:t>
            </w:r>
            <w:r w:rsidR="002F187B" w:rsidRPr="002F187B">
              <w:rPr>
                <w:b/>
                <w:i/>
                <w:sz w:val="24"/>
                <w:szCs w:val="24"/>
              </w:rPr>
              <w:t xml:space="preserve"> ноября 2015 г.</w:t>
            </w:r>
          </w:p>
          <w:p w:rsidR="00E73710" w:rsidRPr="00E73710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С</w:t>
            </w:r>
            <w:r w:rsidRPr="00E73710">
              <w:rPr>
                <w:sz w:val="24"/>
                <w:szCs w:val="24"/>
              </w:rPr>
              <w:t xml:space="preserve">ведения об одобрении сделки в случае, когда такая сделка была одобрена уполномоченным органом управления организации, контролирующей эмитента, или </w:t>
            </w:r>
            <w:r w:rsidRPr="00E73710">
              <w:rPr>
                <w:sz w:val="24"/>
                <w:szCs w:val="24"/>
              </w:rPr>
              <w:lastRenderedPageBreak/>
              <w:t>подконтрольной эмитенту организации, которая совершила сделку (наименование органа управления организации, принявшего решение об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</w:t>
            </w:r>
            <w:r>
              <w:rPr>
                <w:sz w:val="24"/>
                <w:szCs w:val="24"/>
              </w:rPr>
              <w:t xml:space="preserve">рганом управления организации): </w:t>
            </w:r>
          </w:p>
          <w:p w:rsidR="003333AA" w:rsidRPr="00EB6675" w:rsidRDefault="001C115F" w:rsidP="0079363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1C115F">
              <w:rPr>
                <w:b/>
                <w:i/>
                <w:sz w:val="24"/>
                <w:szCs w:val="24"/>
              </w:rPr>
              <w:t>Одобрена Решением единственного участника</w:t>
            </w:r>
            <w:r w:rsidR="009A272C">
              <w:rPr>
                <w:b/>
                <w:i/>
                <w:sz w:val="24"/>
                <w:szCs w:val="24"/>
              </w:rPr>
              <w:t xml:space="preserve"> </w:t>
            </w:r>
            <w:r w:rsidRPr="001C115F">
              <w:rPr>
                <w:b/>
                <w:i/>
                <w:sz w:val="24"/>
                <w:szCs w:val="24"/>
              </w:rPr>
              <w:t>от 20 октября 2015 г.</w:t>
            </w: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3867D5" w:rsidRDefault="009B342B" w:rsidP="00D512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3867D5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7B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52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3C" w:rsidRDefault="0016413C">
      <w:r>
        <w:separator/>
      </w:r>
    </w:p>
  </w:endnote>
  <w:endnote w:type="continuationSeparator" w:id="0">
    <w:p w:rsidR="0016413C" w:rsidRDefault="0016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3C" w:rsidRDefault="0016413C">
      <w:r>
        <w:separator/>
      </w:r>
    </w:p>
  </w:footnote>
  <w:footnote w:type="continuationSeparator" w:id="0">
    <w:p w:rsidR="0016413C" w:rsidRDefault="0016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77281"/>
    <w:rsid w:val="000874EA"/>
    <w:rsid w:val="000B40FB"/>
    <w:rsid w:val="000C112B"/>
    <w:rsid w:val="00111190"/>
    <w:rsid w:val="001628D5"/>
    <w:rsid w:val="0016413C"/>
    <w:rsid w:val="001C115F"/>
    <w:rsid w:val="001E2925"/>
    <w:rsid w:val="0020695B"/>
    <w:rsid w:val="00242F28"/>
    <w:rsid w:val="002546B0"/>
    <w:rsid w:val="00264572"/>
    <w:rsid w:val="002B2F2D"/>
    <w:rsid w:val="002B6AA1"/>
    <w:rsid w:val="002F187B"/>
    <w:rsid w:val="00303C9F"/>
    <w:rsid w:val="00305206"/>
    <w:rsid w:val="003333AA"/>
    <w:rsid w:val="00342FE3"/>
    <w:rsid w:val="00372C02"/>
    <w:rsid w:val="003867D5"/>
    <w:rsid w:val="003972B5"/>
    <w:rsid w:val="003A3875"/>
    <w:rsid w:val="00403A25"/>
    <w:rsid w:val="004057A8"/>
    <w:rsid w:val="00416BB9"/>
    <w:rsid w:val="004254E4"/>
    <w:rsid w:val="00435A2B"/>
    <w:rsid w:val="004A372C"/>
    <w:rsid w:val="004D064C"/>
    <w:rsid w:val="004E094F"/>
    <w:rsid w:val="004F046D"/>
    <w:rsid w:val="005017E5"/>
    <w:rsid w:val="00540805"/>
    <w:rsid w:val="00555D43"/>
    <w:rsid w:val="00577345"/>
    <w:rsid w:val="0058067A"/>
    <w:rsid w:val="005923F9"/>
    <w:rsid w:val="00597D10"/>
    <w:rsid w:val="005C6D07"/>
    <w:rsid w:val="005F4D0E"/>
    <w:rsid w:val="00617A06"/>
    <w:rsid w:val="0069004B"/>
    <w:rsid w:val="006B2760"/>
    <w:rsid w:val="0073234B"/>
    <w:rsid w:val="00747B9C"/>
    <w:rsid w:val="00762F4F"/>
    <w:rsid w:val="007719C5"/>
    <w:rsid w:val="00793639"/>
    <w:rsid w:val="007971F7"/>
    <w:rsid w:val="007B5522"/>
    <w:rsid w:val="00834CB0"/>
    <w:rsid w:val="00847A23"/>
    <w:rsid w:val="00861C93"/>
    <w:rsid w:val="0086420C"/>
    <w:rsid w:val="008913D4"/>
    <w:rsid w:val="008B2ABE"/>
    <w:rsid w:val="008D7F5F"/>
    <w:rsid w:val="008E41F1"/>
    <w:rsid w:val="008E77B6"/>
    <w:rsid w:val="0090569C"/>
    <w:rsid w:val="00922ACA"/>
    <w:rsid w:val="009429E6"/>
    <w:rsid w:val="009A272C"/>
    <w:rsid w:val="009B342B"/>
    <w:rsid w:val="009D0D9B"/>
    <w:rsid w:val="00A67B8C"/>
    <w:rsid w:val="00AB3E61"/>
    <w:rsid w:val="00B75072"/>
    <w:rsid w:val="00B756BD"/>
    <w:rsid w:val="00B94661"/>
    <w:rsid w:val="00BB1F72"/>
    <w:rsid w:val="00BB5D65"/>
    <w:rsid w:val="00BC42D3"/>
    <w:rsid w:val="00BD4CA6"/>
    <w:rsid w:val="00BE6544"/>
    <w:rsid w:val="00C1092C"/>
    <w:rsid w:val="00C2282A"/>
    <w:rsid w:val="00C4753E"/>
    <w:rsid w:val="00C601E7"/>
    <w:rsid w:val="00C61F70"/>
    <w:rsid w:val="00C66340"/>
    <w:rsid w:val="00C74F52"/>
    <w:rsid w:val="00C80F59"/>
    <w:rsid w:val="00C86476"/>
    <w:rsid w:val="00C87739"/>
    <w:rsid w:val="00CB3AD3"/>
    <w:rsid w:val="00CC294F"/>
    <w:rsid w:val="00CE6ABA"/>
    <w:rsid w:val="00D05981"/>
    <w:rsid w:val="00D14C69"/>
    <w:rsid w:val="00D17BBD"/>
    <w:rsid w:val="00D3360C"/>
    <w:rsid w:val="00D417CE"/>
    <w:rsid w:val="00D512F4"/>
    <w:rsid w:val="00D56660"/>
    <w:rsid w:val="00D57A90"/>
    <w:rsid w:val="00D60EF8"/>
    <w:rsid w:val="00D61BD9"/>
    <w:rsid w:val="00D75D76"/>
    <w:rsid w:val="00DA234F"/>
    <w:rsid w:val="00DA2A04"/>
    <w:rsid w:val="00DA5952"/>
    <w:rsid w:val="00DB412D"/>
    <w:rsid w:val="00DB63F2"/>
    <w:rsid w:val="00DE7077"/>
    <w:rsid w:val="00DF17D7"/>
    <w:rsid w:val="00E07B46"/>
    <w:rsid w:val="00E178DA"/>
    <w:rsid w:val="00E6013E"/>
    <w:rsid w:val="00E71998"/>
    <w:rsid w:val="00E73710"/>
    <w:rsid w:val="00EB6675"/>
    <w:rsid w:val="00ED1644"/>
    <w:rsid w:val="00ED6485"/>
    <w:rsid w:val="00F16D67"/>
    <w:rsid w:val="00F17CD6"/>
    <w:rsid w:val="00F35257"/>
    <w:rsid w:val="00F8220E"/>
    <w:rsid w:val="00FC75CB"/>
    <w:rsid w:val="00FD0B99"/>
    <w:rsid w:val="00FD215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2015-11-16T06:08:00Z</dcterms:created>
  <dcterms:modified xsi:type="dcterms:W3CDTF">2015-11-16T06:08:00Z</dcterms:modified>
</cp:coreProperties>
</file>